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党员廉洁自律学习心得总结精品范文合集</w:t>
      </w:r>
      <w:bookmarkEnd w:id="2"/>
    </w:p>
    <w:p>
      <w:pPr/>
      <w:br/>
    </w:p>
    <w:p>
      <w:pPr/>
      <w:r>
        <w:rPr>
          <w:color w:val="red"/>
          <w:sz w:val="32"/>
          <w:szCs w:val="32"/>
          <w:b w:val="1"/>
          <w:bCs w:val="1"/>
        </w:rPr>
        <w:t xml:space="preserve">篇1：党员廉洁自律学习心得总结</w:t>
      </w:r>
    </w:p>
    <w:p>
      <w:pPr/>
      <w:br/>
    </w:p>
    <w:p>
      <w:pPr>
        <w:jc w:val="left"/>
        <w:ind w:left="0" w:right="0" w:firstLine="640"/>
        <w:spacing w:line="288" w:lineRule="auto"/>
      </w:pPr>
      <w:r>
        <w:rPr>
          <w:sz w:val="28"/>
          <w:szCs w:val="28"/>
        </w:rPr>
        <w:t xml:space="preserve">党员廉洁自律心得体会</w:t>
      </w:r>
    </w:p>
    <w:p>
      <w:pPr/>
      <w:br/>
    </w:p>
    <w:p>
      <w:pPr>
        <w:jc w:val="left"/>
        <w:ind w:left="0" w:right="0" w:firstLine="640"/>
        <w:spacing w:line="288" w:lineRule="auto"/>
      </w:pPr>
      <w:r>
        <w:rPr>
          <w:sz w:val="28"/>
          <w:szCs w:val="28"/>
        </w:rPr>
        <w:t xml:space="preserve">为加强财政党风廉政建设，增加财政领导干部的拒腐防变能力，促进党政机关廉洁从政，中国共产党中央出台了《中国共产党员领导干部廉洁从政若干准则》是加强党政机关建设工作的一项重大决策，是深入开展党政机关反腐工作的重大步骤，也是规范党政领导干部和党员的廉洁从政提出的一种责任要求，一种行为规范，是在党政机关建立一种监督机制，是对党员领导干部的爱惜和爱护措施，因此，我党得作为一名党员领导干部应对党反思自己，常常用准则对比自己。并以下几个方面把好防腐反腐关。</w:t>
      </w:r>
    </w:p>
    <w:p>
      <w:pPr/>
      <w:br/>
    </w:p>
    <w:p>
      <w:pPr>
        <w:jc w:val="left"/>
        <w:ind w:left="0" w:right="0" w:firstLine="640"/>
        <w:spacing w:line="288" w:lineRule="auto"/>
      </w:pPr>
      <w:r>
        <w:rPr>
          <w:sz w:val="28"/>
          <w:szCs w:val="28"/>
        </w:rPr>
        <w:t xml:space="preserve">一、要加强理论学习和党性锻炼，提高自己的思想精神境界，作为党员领导干部要以身作则，加强学习，树立正确的人生观，价值观和权力观，端正思想作风，提升思想境界，模范遵守党和国家的有关廉洁从业的各项规定。一个人假如平常不学习，放松教育，久而匀之就会遗忘了自己的职责，思想就会渐渐地放松警惕。贪图的思想谅可能会渐渐增长，学习对一个党员干部来说，是很重要和必要的。通过政治理论学习可不断提高人的思想境界，淘冶人的情操，但有的人平常常以工作台忙没空等理由而不参与集中政治理认学习，这样不利于提高自己的思想觉悟。一个人常常不学习头脑很简单产生麻木，渐渐丧失警惕性，从而可能向犯罪迈出第一步，所以政治理论学习不能放松，作为一个党员干部更要挤出时间自觉参与政治学习，这样才能在思想上筑好防腐每一道防线。</w:t>
      </w:r>
    </w:p>
    <w:p>
      <w:pPr/>
      <w:br/>
    </w:p>
    <w:p>
      <w:pPr>
        <w:jc w:val="left"/>
        <w:ind w:left="0" w:right="0" w:firstLine="640"/>
        <w:spacing w:line="288" w:lineRule="auto"/>
      </w:pPr>
      <w:r>
        <w:rPr>
          <w:sz w:val="28"/>
          <w:szCs w:val="28"/>
        </w:rPr>
        <w:t xml:space="preserve">二、要端正职业道德思想，增添道德观念，一个人假如没有良好的职业道德，就不会去干好本职工作，心思也不会放在党的事业上，而是会想方设法如何为自己谋好处。见利就图，见乐就享，这种人最终不但害了自己，也损害了党的形象，我们作为党员干部，能在领导岗位上任职，是来之不易。要好好珍惜，不能把职位当作捞线钱的本钱。为一时的贪分化欲而毁了自己，所以肯定要端正好从业道德思想，要有道德廉耻观念，严守职业道德底线，在人生要淡泊名利，淡定沉着对一切，在工作上要对得起党和人民。</w:t>
      </w:r>
    </w:p>
    <w:p>
      <w:pPr/>
      <w:br/>
    </w:p>
    <w:p>
      <w:pPr>
        <w:jc w:val="left"/>
        <w:ind w:left="0" w:right="0" w:firstLine="640"/>
        <w:spacing w:line="288" w:lineRule="auto"/>
      </w:pPr>
      <w:r>
        <w:rPr>
          <w:sz w:val="28"/>
          <w:szCs w:val="28"/>
        </w:rPr>
        <w:t xml:space="preserve">三、要知足常乐，保持平衡心态，作为一名党员干部，个人的收入应足以满足自己的生活需要，知足者常乐，不要一味去攀比虚荣，奢华，这样会为了一时贪欲而断送了前程，连累家庭。俗话说：为人不贪一身轻。</w:t>
      </w:r>
    </w:p>
    <w:p>
      <w:pPr/>
      <w:br/>
    </w:p>
    <w:p>
      <w:pPr>
        <w:jc w:val="left"/>
        <w:ind w:left="0" w:right="0" w:firstLine="640"/>
        <w:spacing w:line="288" w:lineRule="auto"/>
      </w:pPr>
      <w:r>
        <w:rPr>
          <w:sz w:val="28"/>
          <w:szCs w:val="28"/>
        </w:rPr>
        <w:t xml:space="preserve">四、要管住小节，守好自己的情操和品质。当今有些人认为吃吃喝喝不算啥，收点小礼没什么，生活作风随便一点不要太仔细。这些人正是平常在小事小节上放松了自我约束，遗忘了自己的职责，从许多反腐教育反面教材和反面教育片来看，很多党员干部走向犯罪道路，正是从小恩小惠,小节开始，渐渐放松警惕，一步一步被拖下水，最终成为阶下囚。从这些人身上为我们敲响警钟，因此，我们必需从这些反面吸取教训，并引以为戒。时刻保持清醒头脑，防止小节而酿成大错。用良好的心态去做好我们的工作。</w:t>
      </w:r>
    </w:p>
    <w:p>
      <w:pPr/>
      <w:br/>
    </w:p>
    <w:p>
      <w:pPr>
        <w:jc w:val="left"/>
        <w:ind w:left="0" w:right="0" w:firstLine="640"/>
        <w:spacing w:line="288" w:lineRule="auto"/>
      </w:pPr>
      <w:r>
        <w:rPr>
          <w:sz w:val="28"/>
          <w:szCs w:val="28"/>
        </w:rPr>
        <w:t xml:space="preserve">正人先正己，做反腐倡廉的表率，作为党员干部假如自己都不正，如何去管好别人，去监督别人，所以要做好单位和自身的反腐倡廉工作。领导干部更要以身作则，模范遵守《中国共产党党员领导干部廉洁从政若干准则》和上级各廉洁规定。带头遵守各项规章制度，以自己的言行去带动全体党员干部共同把廉洁从政做好。</w:t>
      </w:r>
    </w:p>
    <w:p>
      <w:pPr/>
      <w:br/>
    </w:p>
    <w:p>
      <w:pPr/>
      <w:r>
        <w:rPr>
          <w:color w:val="red"/>
          <w:sz w:val="32"/>
          <w:szCs w:val="32"/>
          <w:b w:val="1"/>
          <w:bCs w:val="1"/>
        </w:rPr>
        <w:t xml:space="preserve">篇2：党员廉洁自律学习心得总结</w:t>
      </w:r>
    </w:p>
    <w:p>
      <w:pPr/>
      <w:br/>
    </w:p>
    <w:p>
      <w:pPr>
        <w:jc w:val="left"/>
        <w:ind w:left="0" w:right="0" w:firstLine="640"/>
        <w:spacing w:line="288" w:lineRule="auto"/>
      </w:pPr>
      <w:r>
        <w:rPr>
          <w:sz w:val="28"/>
          <w:szCs w:val="28"/>
        </w:rPr>
        <w:t xml:space="preserve">党员廉洁自律心得体会</w:t>
      </w:r>
    </w:p>
    <w:p>
      <w:pPr/>
      <w:br/>
    </w:p>
    <w:p>
      <w:pPr>
        <w:jc w:val="left"/>
        <w:ind w:left="0" w:right="0" w:firstLine="640"/>
        <w:spacing w:line="288" w:lineRule="auto"/>
      </w:pPr>
      <w:r>
        <w:rPr>
          <w:sz w:val="28"/>
          <w:szCs w:val="28"/>
        </w:rPr>
        <w:t xml:space="preserve">廉洁自律既是一个永恒的话题，又是一个终身的课题，是党员干部的立身之本、处事之道和为政之要。从去年开始，长沙把每年的3月23日，即毛主席带领中国共产党人从西柏坡进京“赶考”的日子，作为全市党员领导干部廉洁从政警示日，就是要让每一位党员干部秉持“赶考”之心，视自己为“考生”，把岗位当“考场”，以人民为“考官”，永葆清正廉洁的政治本色，书写人民满意的合格答卷，努力做到廉洁自律、防患于未然，一辈子忠于党的事业、服务人民群众。</w:t>
      </w:r>
    </w:p>
    <w:p>
      <w:pPr/>
      <w:br/>
    </w:p>
    <w:p>
      <w:pPr>
        <w:jc w:val="left"/>
        <w:ind w:left="0" w:right="0" w:firstLine="640"/>
        <w:spacing w:line="288" w:lineRule="auto"/>
      </w:pPr>
      <w:r>
        <w:rPr>
          <w:sz w:val="28"/>
          <w:szCs w:val="28"/>
        </w:rPr>
        <w:t xml:space="preserve">一、腐败从“小节”开始，廉洁应从“小节”做起</w:t>
      </w:r>
    </w:p>
    <w:p>
      <w:pPr/>
      <w:br/>
    </w:p>
    <w:p>
      <w:pPr>
        <w:jc w:val="left"/>
        <w:ind w:left="0" w:right="0" w:firstLine="640"/>
        <w:spacing w:line="288" w:lineRule="auto"/>
      </w:pPr>
      <w:r>
        <w:rPr>
          <w:sz w:val="28"/>
          <w:szCs w:val="28"/>
        </w:rPr>
        <w:t xml:space="preserve">腐败案件最深刻的警示，就是党员干部要廉洁自律。近年来，我们党内所滋生的腐败现象让人深忧、所查处的腐败案件发人深省、所总结的腐败教训令人深思，让我们从中受到了极大的触动，得到了深刻的警醒。</w:t>
      </w:r>
    </w:p>
    <w:p>
      <w:pPr/>
      <w:br/>
    </w:p>
    <w:p>
      <w:pPr>
        <w:jc w:val="left"/>
        <w:ind w:left="0" w:right="0" w:firstLine="640"/>
        <w:spacing w:line="288" w:lineRule="auto"/>
      </w:pPr>
      <w:r>
        <w:rPr>
          <w:sz w:val="28"/>
          <w:szCs w:val="28"/>
        </w:rPr>
        <w:t xml:space="preserve">一个干部腐化变质，几乎都是从小事不注意、小节不检点开始的，它和任何事物的发展一样，都经历一个从量变到质变的过程，都类似一场千里之堤、溃于蚁穴的悲剧。为什么守不住小节呢?一个最根本的原因就是不看重“小节”，对“小节”缺乏清醒的认识，往往认为喝点小酒、收点小礼、拿点小钱不是什么问题，但实际上，这就是一种腐蚀剂!轻者重之端，小者大之源。小节失守，大节难保;小洞不补，大洞难堵。不虑于微，始贻大患;不防于小，终累大德。我们一些同志对此没有引起足够的重视，在小节上漫不经心、疏于防范，甚至认为只要不犯大错误，不搞大腐败，犯点小错误，得点小实惠，于自己无伤大雅，于法纪有隙可乘。凡此种种，由于心存侥幸而滋生的“小节无事论”、心存攀比而滋生的“小节无害论”、心存邪念而滋生的“小节无法论”，都是极其危险、极其有害、极其可怕的错误认识。不积小善，不能成大德;不积小恶，不足以亡身。如果在小事小节上“失守”，就很难在大事大节上守得住，这是被无数事实证明了的一条规律。小节不小，小节可见精神，小节体现品性，小节关乎成败。党员干部搞一次特殊，就会丢掉一分威信;破一次规矩，就会留下一个污点;谋一次私利，就会失去一片民心。腐败是从“小节”开始，廉洁应从“小节”做起。我们决不能以小节问题“不止我一个”来原谅自己，决不能以小节失守“就只这一次”来开脱自己，决不能以小节毛病“多少有一点”来放纵自己，把小事放到大业、小节放到大局之中加以把握，真正做到不以恶小而为之、不以善小而不为，把好第一道关口，守住第一道防线。</w:t>
      </w:r>
    </w:p>
    <w:p>
      <w:pPr/>
      <w:br/>
    </w:p>
    <w:p>
      <w:pPr>
        <w:jc w:val="left"/>
        <w:ind w:left="0" w:right="0" w:firstLine="640"/>
        <w:spacing w:line="288" w:lineRule="auto"/>
      </w:pPr>
      <w:r>
        <w:rPr>
          <w:sz w:val="28"/>
          <w:szCs w:val="28"/>
        </w:rPr>
        <w:t xml:space="preserve">二、廉洁自律不仅是思想境界，也是责任要求</w:t>
      </w:r>
    </w:p>
    <w:p>
      <w:pPr/>
      <w:br/>
    </w:p>
    <w:p>
      <w:pPr>
        <w:jc w:val="left"/>
        <w:ind w:left="0" w:right="0" w:firstLine="640"/>
        <w:spacing w:line="288" w:lineRule="auto"/>
      </w:pPr>
      <w:r>
        <w:rPr>
          <w:sz w:val="28"/>
          <w:szCs w:val="28"/>
        </w:rPr>
        <w:t xml:space="preserve">党纪条规最基本的要求，就是党员干部要廉洁自律。廉洁自律不仅是一种思想境界，而且是一种责任要求，是党员干部通过自我反省、自我教育、自我修养、自我约束、自我改造，来切实履行立党为公、执政为民的责任。</w:t>
      </w:r>
    </w:p>
    <w:p>
      <w:pPr/>
      <w:br/>
    </w:p>
    <w:p>
      <w:pPr>
        <w:jc w:val="left"/>
        <w:ind w:left="0" w:right="0" w:firstLine="640"/>
        <w:spacing w:line="288" w:lineRule="auto"/>
      </w:pPr>
      <w:r>
        <w:rPr>
          <w:sz w:val="28"/>
          <w:szCs w:val="28"/>
        </w:rPr>
        <w:t xml:space="preserve">从某种意义上讲，手中掌握一定权力的党员干部，无论职务高低、权力大小，都存在着腐败的风险。尤其是党员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遵守纪律的人，一定是一个严谨的人、一个快活的人、一个值得党和人民信赖和重托的人!尤其是各级党员领导干部，同时还担负着党风廉政建设的领导责任，更应该深入地思考自己怎么来担当这份责任，如何来履行这份责任。“律己”如过不了关，“律人”就过不得硬。廉洁自律既是一种领导素质，也是一种领导能力，只有廉洁自律才能获得反腐败的发言权、主动权和领导权。党员领导干部不仅要守住小节，而且要管住小节，既不能迁就自己，更不能放纵他人。对于干部的一些小节问题，应当做到敢抓敢管、早抓早管、严抓严管，及时提醒、及时纠正，防止积小成大、因小失大，真正做到防患于未然，止之于未发。</w:t>
      </w:r>
    </w:p>
    <w:p>
      <w:pPr/>
      <w:br/>
    </w:p>
    <w:p>
      <w:pPr>
        <w:jc w:val="left"/>
        <w:ind w:left="0" w:right="0" w:firstLine="640"/>
        <w:spacing w:line="288" w:lineRule="auto"/>
      </w:pPr>
      <w:r>
        <w:rPr>
          <w:sz w:val="28"/>
          <w:szCs w:val="28"/>
        </w:rPr>
        <w:t xml:space="preserve">三、廉洁之本在于自律，自律之道在于防患未然</w:t>
      </w:r>
    </w:p>
    <w:p>
      <w:pPr/>
      <w:br/>
    </w:p>
    <w:p>
      <w:pPr>
        <w:jc w:val="left"/>
        <w:ind w:left="0" w:right="0" w:firstLine="640"/>
        <w:spacing w:line="288" w:lineRule="auto"/>
      </w:pPr>
      <w:r>
        <w:rPr>
          <w:sz w:val="28"/>
          <w:szCs w:val="28"/>
        </w:rPr>
        <w:t xml:space="preserve">反腐倡廉最关键的环节，就是党员干部要廉洁自律。为政之要在于廉洁，廉洁之本在于自律，自律之道在于防患未然。滋生腐败最先突破的是廉洁自律这道防线，保持清廉必须固守的是廉洁自律这条底线。</w:t>
      </w:r>
    </w:p>
    <w:p>
      <w:pPr/>
      <w:br/>
    </w:p>
    <w:p>
      <w:pPr>
        <w:jc w:val="left"/>
        <w:ind w:left="0" w:right="0" w:firstLine="640"/>
        <w:spacing w:line="288" w:lineRule="auto"/>
      </w:pPr>
      <w:r>
        <w:rPr>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br/>
    </w:p>
    <w:p>
      <w:pPr>
        <w:jc w:val="left"/>
        <w:ind w:left="0" w:right="0" w:firstLine="640"/>
        <w:spacing w:line="288" w:lineRule="auto"/>
      </w:pPr>
      <w:r>
        <w:rPr>
          <w:sz w:val="28"/>
          <w:szCs w:val="28"/>
        </w:rPr>
        <w:t xml:space="preserve">要进一步完善党内民主集中制、行政效能监察制、重大事项报告制，继续巩固和深化制度建设成果，加强党风廉政建设制度的督查落实。抓住规范权力运行这个重点，编好“安全网”，织密“防护网”，冲破“关系网”。现在有个别所谓“精明”的商人，既是市场竞争的“里手”，也是拉人下水的“高手”。我们的领导干部应善于自己给自己立规矩、自己给自己定框框、自己给自己不方便，秉持公心，主持公道，坚持公开，通过自我控制、自我约束、自我规范，不让自己有半点搞交易的邪念，不给别人有半点拉拢你的机会。</w:t>
      </w:r>
    </w:p>
    <w:p>
      <w:pPr/>
      <w:br/>
    </w:p>
    <w:p>
      <w:pPr>
        <w:jc w:val="left"/>
        <w:ind w:left="0" w:right="0" w:firstLine="640"/>
        <w:spacing w:line="288" w:lineRule="auto"/>
      </w:pPr>
      <w:r>
        <w:rPr>
          <w:sz w:val="28"/>
          <w:szCs w:val="28"/>
        </w:rPr>
        <w:t xml:space="preserve">要主动接受监督防护。监督既是约束，更是爱护。不讲监督的信任就是轻信，放弃监督的信任就是放纵。对党员干部严格要求、严格管理、严格监督，既是对党的事业的高度负责，也是对党员干部的关心爱护。党员干部只有时时处处将自己置于监督之下，把党和人民的监督看作是对自己最大的爱护、最好的保护和最真诚的呵护，培养起闻监督喜、视监督乐的心境，在思想上正确认识监督，在感情上真诚欢迎监督，在行动上主动接受监督，在来自各方面的监督下增强廉洁自律意识、提高廉洁自律能力，以廉洁的作风、廉洁的形象和廉洁的品质来赢得组织的信赖和群众的拥护。</w:t>
      </w:r>
    </w:p>
    <w:p>
      <w:pPr/>
      <w:br/>
    </w:p>
    <w:p>
      <w:pPr/>
      <w:r>
        <w:rPr>
          <w:color w:val="red"/>
          <w:sz w:val="32"/>
          <w:szCs w:val="32"/>
          <w:b w:val="1"/>
          <w:bCs w:val="1"/>
        </w:rPr>
        <w:t xml:space="preserve">篇3：党员廉洁自律学习心得总结</w:t>
      </w:r>
    </w:p>
    <w:p>
      <w:pPr/>
      <w:br/>
    </w:p>
    <w:p>
      <w:pPr>
        <w:jc w:val="left"/>
        <w:ind w:left="0" w:right="0" w:firstLine="640"/>
        <w:spacing w:line="288" w:lineRule="auto"/>
      </w:pPr>
      <w:r>
        <w:rPr>
          <w:sz w:val="28"/>
          <w:szCs w:val="28"/>
        </w:rPr>
        <w:t xml:space="preserve">党员廉洁自律学习心得</w:t>
      </w:r>
    </w:p>
    <w:p>
      <w:pPr/>
      <w:br/>
    </w:p>
    <w:p>
      <w:pPr>
        <w:jc w:val="left"/>
        <w:ind w:left="0" w:right="0" w:firstLine="640"/>
        <w:spacing w:line="288" w:lineRule="auto"/>
      </w:pPr>
      <w:r>
        <w:rPr>
          <w:sz w:val="28"/>
          <w:szCs w:val="28"/>
        </w:rPr>
        <w:t xml:space="preserve">通过对中央和国家机关警示教育精神和中科院反腐倡廉党风廉政建设活动的学习，我进一步认识到只有透过全面的经常的教育，真正打牢思想政治基础，筑严思想政治防线，才能牢固树立马克思列宁主义的世界观、人生观和价值观，牢固树立正确的权力观、地位观和利益观。一个人世界观、人生观和价值观的构成与自我对客观事物的思维趋向和对客观事物的反应密切相关。因此，作为一名博士研究生党员更要严格要求自己，要树立正确的世界观、人生观和价值观，要在各个方面做好表率。</w:t>
      </w:r>
    </w:p>
    <w:p>
      <w:pPr/>
      <w:br/>
    </w:p>
    <w:p>
      <w:pPr>
        <w:jc w:val="left"/>
        <w:ind w:left="0" w:right="0" w:firstLine="640"/>
        <w:spacing w:line="288" w:lineRule="auto"/>
      </w:pPr>
      <w:r>
        <w:rPr>
          <w:sz w:val="28"/>
          <w:szCs w:val="28"/>
        </w:rPr>
        <w:t xml:space="preserve">一、按照党员干部廉政建设的要求，争做勤政廉政表率。</w:t>
      </w:r>
    </w:p>
    <w:p>
      <w:pPr/>
      <w:br/>
    </w:p>
    <w:p>
      <w:pPr>
        <w:jc w:val="left"/>
        <w:ind w:left="0" w:right="0" w:firstLine="640"/>
        <w:spacing w:line="288" w:lineRule="auto"/>
      </w:pPr>
      <w:r>
        <w:rPr>
          <w:sz w:val="28"/>
          <w:szCs w:val="28"/>
        </w:rPr>
        <w:t xml:space="preserve">在工作中增强政治职责意识，在其位、谋其政、负其责、尽其力。我们要时刻记住党和人民赋予的重托。廉洁自律是我们党一贯倡导的优良传统和作风;是党员干部务必具备的优良品质，也是我们党强化自身建设，克服消极因素的重要举措。作为我们每个共产党员，都要从自我做起，坚持清洁廉洁，一身正气，经得起改革开放和执政的考验。我们要旗帜鲜明地反对腐败，以进一步增强党的凝聚力和战斗力，树立党和政府的崇高威望。从严治党，反腐倡廉，只要党员干部做好了，党风和社会风气的根本好转就有了期望。党员干部是否廉洁自律，直接关系到党和政府和形象和威望。因此，党员干部要切实管好自我，也要管好家人，持续清正廉洁，勤政为民的好作风。</w:t>
      </w:r>
    </w:p>
    <w:p>
      <w:pPr/>
      <w:br/>
    </w:p>
    <w:p>
      <w:pPr>
        <w:jc w:val="left"/>
        <w:ind w:left="0" w:right="0" w:firstLine="640"/>
        <w:spacing w:line="288" w:lineRule="auto"/>
      </w:pPr>
      <w:r>
        <w:rPr>
          <w:sz w:val="28"/>
          <w:szCs w:val="28"/>
        </w:rPr>
        <w:t xml:space="preserve">二、强化廉洁从教意识，做严格自律。</w:t>
      </w:r>
    </w:p>
    <w:p>
      <w:pPr/>
      <w:br/>
    </w:p>
    <w:p>
      <w:pPr>
        <w:jc w:val="left"/>
        <w:ind w:left="0" w:right="0" w:firstLine="640"/>
        <w:spacing w:line="288" w:lineRule="auto"/>
      </w:pPr>
      <w:r>
        <w:rPr>
          <w:sz w:val="28"/>
          <w:szCs w:val="28"/>
        </w:rPr>
        <w:t xml:space="preserve">在实际工作生活中，一要能顶得住歪理。在市场经济条件下，由于利益主义、拜金主义、享乐主义等腐朽思想的侵袭，一些歪理邪说在社会上流行，在正确行使权力时，就务必提高觉悟，坚定信念，锤炼意志，增强免疫力，真正做到理想信念不动摇，大是大非不糊涂，党性原则不丧失，不被歪理邪说所俘虏，并要耐得住清贫，树立正确的人生观。并且个性注意处理好自我和教师的关系以及教师和家长的关系，这是由我们党的宗旨和执政理念所决定的。要抗得住诱惑，坚持自重、自省、自警、自励。要坚持原则、秉公办事、公私分明，;个性要慎重交友、慎重用权;尊重自我的人格，珍惜自我的声誉。</w:t>
      </w:r>
    </w:p>
    <w:p>
      <w:pPr/>
      <w:br/>
    </w:p>
    <w:p>
      <w:pPr>
        <w:jc w:val="left"/>
        <w:ind w:left="0" w:right="0" w:firstLine="640"/>
        <w:spacing w:line="288" w:lineRule="auto"/>
      </w:pPr>
      <w:r>
        <w:rPr>
          <w:sz w:val="28"/>
          <w:szCs w:val="28"/>
        </w:rPr>
        <w:t xml:space="preserve">三、增强宗旨意识。</w:t>
      </w:r>
    </w:p>
    <w:p>
      <w:pPr/>
      <w:br/>
    </w:p>
    <w:p>
      <w:pPr>
        <w:jc w:val="left"/>
        <w:ind w:left="0" w:right="0" w:firstLine="640"/>
        <w:spacing w:line="288" w:lineRule="auto"/>
      </w:pPr>
      <w:r>
        <w:rPr>
          <w:sz w:val="28"/>
          <w:szCs w:val="28"/>
        </w:rPr>
        <w:t xml:space="preserve">一是在树立良好形象上率先垂范，切实规范自我的言行，不该去的地方不去，不该沾的东西不沾，不该做的事情不做，以良好的形象取信于人;并在工作创新上率先垂范，切实认真转变思维方式，用心探索教育教学新模式和新方法，大胆创新，为加快我校科研事业发展多做事情。</w:t>
      </w:r>
    </w:p>
    <w:p>
      <w:pPr/>
      <w:br/>
    </w:p>
    <w:p>
      <w:pPr>
        <w:jc w:val="left"/>
        <w:ind w:left="0" w:right="0" w:firstLine="640"/>
        <w:spacing w:line="288" w:lineRule="auto"/>
      </w:pPr>
      <w:r>
        <w:rPr>
          <w:sz w:val="28"/>
          <w:szCs w:val="28"/>
        </w:rPr>
        <w:t xml:space="preserve">四、加强学习和修养，不断提高自身素质和工作水平。</w:t>
      </w:r>
    </w:p>
    <w:p>
      <w:pPr/>
      <w:br/>
    </w:p>
    <w:p>
      <w:pPr>
        <w:jc w:val="left"/>
        <w:ind w:left="0" w:right="0" w:firstLine="640"/>
        <w:spacing w:line="288" w:lineRule="auto"/>
      </w:pPr>
      <w:r>
        <w:rPr>
          <w:sz w:val="28"/>
          <w:szCs w:val="28"/>
        </w:rPr>
        <w:t xml:space="preserve">首先，坚持从大局出发，坚持搞好教育事业至高无尚的大局意识，是做好本职工作的动力基础，也是我今后加强学习和修养的追求方向。在强化这一观念时，联系自身的思想实际，真正做到重学业、淡名利、争贡献。其次，要坚持解放思想，实事求是。把透过对党内监督条例，纪律处分条例和习近平总书记的讲话中，把学习报告工作同实际工作相结合起来，在与时俱进的年代里，开拓创新，进一步高度深化认识、理解和加强思想政治建设的重要性和必要性，以与时俱进的思想和开拓进取的精神风貌，凝心聚力开展各项工作。最后，还要坚持深入实际调查研究。勤于学习、勤于思考、勤于调研。到学习工作中去了解实情、了解真情、掌握第一手资料，使思想认识更贴近实际、贴近党组织，使自我的工作方式方法更加贴合加快发展的要，更加贴合现代化先进教育事业的要求;并长期持续奋发进取、心平气和的精神状态。在开明开放、舒畅和谐的政治环境和社会氛围中，团结协作、严守纪律、坚强意志、奋发向上。</w:t>
      </w:r>
    </w:p>
    <w:p>
      <w:pPr/>
      <w:br/>
    </w:p>
    <w:p>
      <w:pPr>
        <w:jc w:val="left"/>
        <w:ind w:left="0" w:right="0" w:firstLine="640"/>
        <w:spacing w:line="288" w:lineRule="auto"/>
      </w:pPr>
      <w:r>
        <w:rPr>
          <w:sz w:val="28"/>
          <w:szCs w:val="28"/>
        </w:rPr>
        <w:t xml:space="preserve">作为资环学院高年级党支部的一员，我们要廉洁自律，严格要求自己，不做任何违反党员纪律的事情事情，让廉政廉洁之风吹遍校园的每个角落，让圣洁的校园成为培养祖国栋梁之地。</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2025-12-08T14:22:00+08:00</dcterms:created>
  <dcterms:modified xsi:type="dcterms:W3CDTF">2025-12-08T14:22:00+08:00</dcterms:modified>
</cp:coreProperties>
</file>

<file path=docProps/custom.xml><?xml version="1.0" encoding="utf-8"?>
<Properties xmlns="http://schemas.openxmlformats.org/officeDocument/2006/custom-properties" xmlns:vt="http://schemas.openxmlformats.org/officeDocument/2006/docPropsVTypes"/>
</file>