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项目用地申请（精选4篇）</w:t>
      </w:r>
      <w:bookmarkEnd w:id="2"/>
    </w:p>
    <w:p>
      <w:pPr/>
      <w:br/>
    </w:p>
    <w:p>
      <w:pPr/>
      <w:r>
        <w:rPr>
          <w:color w:val="red"/>
          <w:sz w:val="32"/>
          <w:szCs w:val="32"/>
          <w:b w:val="1"/>
          <w:bCs w:val="1"/>
        </w:rPr>
        <w:t xml:space="preserve">篇1：项目用地申请</w:t>
      </w:r>
    </w:p>
    <w:p>
      <w:pPr/>
      <w:br/>
    </w:p>
    <w:p>
      <w:pPr>
        <w:jc w:val="left"/>
        <w:ind w:left="0" w:right="0" w:firstLine="640"/>
        <w:spacing w:line="288" w:lineRule="auto"/>
      </w:pPr>
      <w:r>
        <w:rPr>
          <w:sz w:val="28"/>
          <w:szCs w:val="28"/>
        </w:rPr>
        <w:t xml:space="preserve">项目用地申请流程</w:t>
      </w:r>
    </w:p>
    <w:p>
      <w:pPr/>
      <w:br/>
    </w:p>
    <w:p>
      <w:pPr>
        <w:jc w:val="left"/>
        <w:ind w:left="0" w:right="0" w:firstLine="640"/>
        <w:spacing w:line="288" w:lineRule="auto"/>
      </w:pPr>
      <w:r>
        <w:rPr>
          <w:sz w:val="28"/>
          <w:szCs w:val="28"/>
        </w:rPr>
        <w:t xml:space="preserve">一、确定项目需求</w:t>
      </w:r>
    </w:p>
    <w:p>
      <w:pPr/>
      <w:br/>
    </w:p>
    <w:p>
      <w:pPr>
        <w:jc w:val="left"/>
        <w:ind w:left="0" w:right="0" w:firstLine="640"/>
        <w:spacing w:line="288" w:lineRule="auto"/>
      </w:pPr>
      <w:r>
        <w:rPr>
          <w:sz w:val="28"/>
          <w:szCs w:val="28"/>
        </w:rPr>
        <w:t xml:space="preserve">首先，申请人需要明确自己的项目需求，包括项目性质、规模、用地面积、土地用途等方面的要求。只有明确了项目需求，才能有针对性地选择合适的用地，并向相关部门提出申请。</w:t>
      </w:r>
    </w:p>
    <w:p>
      <w:pPr/>
      <w:br/>
    </w:p>
    <w:p>
      <w:pPr>
        <w:jc w:val="left"/>
        <w:ind w:left="0" w:right="0" w:firstLine="640"/>
        <w:spacing w:line="288" w:lineRule="auto"/>
      </w:pPr>
      <w:r>
        <w:rPr>
          <w:sz w:val="28"/>
          <w:szCs w:val="28"/>
        </w:rPr>
        <w:t xml:space="preserve">二、寻找合适用地</w:t>
      </w:r>
    </w:p>
    <w:p>
      <w:pPr/>
      <w:br/>
    </w:p>
    <w:p>
      <w:pPr>
        <w:jc w:val="left"/>
        <w:ind w:left="0" w:right="0" w:firstLine="640"/>
        <w:spacing w:line="288" w:lineRule="auto"/>
      </w:pPr>
      <w:r>
        <w:rPr>
          <w:sz w:val="28"/>
          <w:szCs w:val="28"/>
        </w:rPr>
        <w:t xml:space="preserve">在明确项目需求后，申请人需要通过各种途径寻找合适的用地。可以通过土地市场、土地交易平台、政府门户网站等渠道了解土地资源情况，并与土地供应方进行沟通，寻找符合项目需求的用地。</w:t>
      </w:r>
    </w:p>
    <w:p>
      <w:pPr/>
      <w:br/>
    </w:p>
    <w:p>
      <w:pPr>
        <w:jc w:val="left"/>
        <w:ind w:left="0" w:right="0" w:firstLine="640"/>
        <w:spacing w:line="288" w:lineRule="auto"/>
      </w:pPr>
      <w:r>
        <w:rPr>
          <w:sz w:val="28"/>
          <w:szCs w:val="28"/>
        </w:rPr>
        <w:t xml:space="preserve">三、填写申请表格</w:t>
      </w:r>
    </w:p>
    <w:p>
      <w:pPr/>
      <w:br/>
    </w:p>
    <w:p>
      <w:pPr>
        <w:jc w:val="left"/>
        <w:ind w:left="0" w:right="0" w:firstLine="640"/>
        <w:spacing w:line="288" w:lineRule="auto"/>
      </w:pPr>
      <w:r>
        <w:rPr>
          <w:sz w:val="28"/>
          <w:szCs w:val="28"/>
        </w:rPr>
        <w:t xml:space="preserve">一般情况下，申请人需要填写用地申请表格，并提交相关资料。申请表格中通常包括项目基本信息、用地需求、用途规划、经济效益预测、环境影响评价等内容。在填写申请表格时，申请人需要如实提供信息，并按照相关规定提交必要的资料。</w:t>
      </w:r>
    </w:p>
    <w:p>
      <w:pPr/>
      <w:br/>
    </w:p>
    <w:p>
      <w:pPr>
        <w:jc w:val="left"/>
        <w:ind w:left="0" w:right="0" w:firstLine="640"/>
        <w:spacing w:line="288" w:lineRule="auto"/>
      </w:pPr>
      <w:r>
        <w:rPr>
          <w:sz w:val="28"/>
          <w:szCs w:val="28"/>
        </w:rPr>
        <w:t xml:space="preserve">四、提交申请</w:t>
      </w:r>
    </w:p>
    <w:p>
      <w:pPr/>
      <w:br/>
    </w:p>
    <w:p>
      <w:pPr>
        <w:jc w:val="left"/>
        <w:ind w:left="0" w:right="0" w:firstLine="640"/>
        <w:spacing w:line="288" w:lineRule="auto"/>
      </w:pPr>
      <w:r>
        <w:rPr>
          <w:sz w:val="28"/>
          <w:szCs w:val="28"/>
        </w:rPr>
        <w:t xml:space="preserve">填写完申请表格和收集到必要的资料后，申请人需要将申请材料提交给相关部门。根据不同地区和不同用地性质的不同，申请的部门也可能不同，一般包括土地管理部门、规划部门、工商部门等。申请人需按照要求提交资料，并尽可能提前递交，以确保申请能够顺利审核通过。</w:t>
      </w:r>
    </w:p>
    <w:p>
      <w:pPr/>
      <w:br/>
    </w:p>
    <w:p>
      <w:pPr>
        <w:jc w:val="left"/>
        <w:ind w:left="0" w:right="0" w:firstLine="640"/>
        <w:spacing w:line="288" w:lineRule="auto"/>
      </w:pPr>
      <w:r>
        <w:rPr>
          <w:sz w:val="28"/>
          <w:szCs w:val="28"/>
        </w:rPr>
        <w:t xml:space="preserve">五、审核与审批</w:t>
      </w:r>
    </w:p>
    <w:p>
      <w:pPr/>
      <w:br/>
    </w:p>
    <w:p>
      <w:pPr>
        <w:jc w:val="left"/>
        <w:ind w:left="0" w:right="0" w:firstLine="640"/>
        <w:spacing w:line="288" w:lineRule="auto"/>
      </w:pPr>
      <w:r>
        <w:rPr>
          <w:sz w:val="28"/>
          <w:szCs w:val="28"/>
        </w:rPr>
        <w:t xml:space="preserve">相关部门在收到申请资料后，会对申请进行审核。审核的内容主要包括项目合规性、土地规划符合性、经济效益预测、环境影响评价等方面。审核通过后，相关部门会对申请进行审批。审批过程中需要考虑项目对土地资源的合理利用、经济效益的可行性、环境影响的控制等因素。</w:t>
      </w:r>
    </w:p>
    <w:p>
      <w:pPr/>
      <w:br/>
    </w:p>
    <w:p>
      <w:pPr>
        <w:jc w:val="left"/>
        <w:ind w:left="0" w:right="0" w:firstLine="640"/>
        <w:spacing w:line="288" w:lineRule="auto"/>
      </w:pPr>
      <w:r>
        <w:rPr>
          <w:sz w:val="28"/>
          <w:szCs w:val="28"/>
        </w:rPr>
        <w:t xml:space="preserve">六、签订协议</w:t>
      </w:r>
    </w:p>
    <w:p>
      <w:pPr/>
      <w:br/>
    </w:p>
    <w:p>
      <w:pPr>
        <w:jc w:val="left"/>
        <w:ind w:left="0" w:right="0" w:firstLine="640"/>
        <w:spacing w:line="288" w:lineRule="auto"/>
      </w:pPr>
      <w:r>
        <w:rPr>
          <w:sz w:val="28"/>
          <w:szCs w:val="28"/>
        </w:rPr>
        <w:t xml:space="preserve">经过审批通过后，申请人与土地供应方签订土地使用协议。协议通常包括土地使用权取得方式、土地使用权期限、土地使用方式、土地使用条件、土地使用费用等条款。签订协议是项目用地申请的最后一步，也是保障申请人合法权益的重要环节。</w:t>
      </w:r>
    </w:p>
    <w:p>
      <w:pPr/>
      <w:br/>
    </w:p>
    <w:p>
      <w:pPr>
        <w:jc w:val="left"/>
        <w:ind w:left="0" w:right="0" w:firstLine="640"/>
        <w:spacing w:line="288" w:lineRule="auto"/>
      </w:pPr>
      <w:r>
        <w:rPr>
          <w:sz w:val="28"/>
          <w:szCs w:val="28"/>
        </w:rPr>
        <w:t xml:space="preserve">七、办理手续</w:t>
      </w:r>
    </w:p>
    <w:p>
      <w:pPr/>
      <w:br/>
    </w:p>
    <w:p>
      <w:pPr>
        <w:jc w:val="left"/>
        <w:ind w:left="0" w:right="0" w:firstLine="640"/>
        <w:spacing w:line="288" w:lineRule="auto"/>
      </w:pPr>
      <w:r>
        <w:rPr>
          <w:sz w:val="28"/>
          <w:szCs w:val="28"/>
        </w:rPr>
        <w:t xml:space="preserve">签订协议后，申请人需要向相关部门办理土地使用手续。具体包括办理土地证书、缴纳土地使用费、进行土地登记等程序。完成这些手续后，申请人才能正式获得土地使用权，开展相应的生产经营活动。</w:t>
      </w:r>
    </w:p>
    <w:p>
      <w:pPr/>
      <w:br/>
    </w:p>
    <w:p>
      <w:pPr>
        <w:jc w:val="left"/>
        <w:ind w:left="0" w:right="0" w:firstLine="640"/>
        <w:spacing w:line="288" w:lineRule="auto"/>
      </w:pPr>
      <w:r>
        <w:rPr>
          <w:sz w:val="28"/>
          <w:szCs w:val="28"/>
        </w:rPr>
        <w:t xml:space="preserve">总之，项目用地申请是一个相对复杂的过程，涉及到多个环节和部门。申请人需要在这一过程中密切与相关部门合作，提供真实、准确的信息，确保申请能够顺利通过。同时，申请人也需要了解相关法律法规和政策规定，遵守规范程序，确保项目用地取得的合法性和可持续性。希望以上介绍能够对项目用地申请流程有所帮助。</w:t>
      </w:r>
    </w:p>
    <w:p>
      <w:pPr/>
      <w:br/>
    </w:p>
    <w:p>
      <w:pPr/>
      <w:r>
        <w:rPr>
          <w:color w:val="red"/>
          <w:sz w:val="32"/>
          <w:szCs w:val="32"/>
          <w:b w:val="1"/>
          <w:bCs w:val="1"/>
        </w:rPr>
        <w:t xml:space="preserve">篇2：项目用地申请</w:t>
      </w:r>
    </w:p>
    <w:p>
      <w:pPr/>
      <w:br/>
    </w:p>
    <w:p>
      <w:pPr>
        <w:jc w:val="left"/>
        <w:ind w:left="0" w:right="0" w:firstLine="640"/>
        <w:spacing w:line="288" w:lineRule="auto"/>
      </w:pPr>
      <w:r>
        <w:rPr>
          <w:sz w:val="28"/>
          <w:szCs w:val="28"/>
        </w:rPr>
        <w:t xml:space="preserve">商业用地申请流程</w:t>
      </w:r>
    </w:p>
    <w:p>
      <w:pPr/>
      <w:br/>
    </w:p>
    <w:p>
      <w:pPr>
        <w:jc w:val="left"/>
        <w:ind w:left="0" w:right="0" w:firstLine="640"/>
        <w:spacing w:line="288" w:lineRule="auto"/>
      </w:pPr>
      <w:r>
        <w:rPr>
          <w:sz w:val="28"/>
          <w:szCs w:val="28"/>
        </w:rPr>
        <w:t xml:space="preserve">首先，申请商业用地需要明确自己的需求和目的，包括用途、规模、位置等。然后根据这些需求选择合适的地点进行申请。</w:t>
      </w:r>
    </w:p>
    <w:p>
      <w:pPr/>
      <w:br/>
    </w:p>
    <w:p>
      <w:pPr>
        <w:jc w:val="left"/>
        <w:ind w:left="0" w:right="0" w:firstLine="640"/>
        <w:spacing w:line="288" w:lineRule="auto"/>
      </w:pPr>
      <w:r>
        <w:rPr>
          <w:sz w:val="28"/>
          <w:szCs w:val="28"/>
        </w:rPr>
        <w:t xml:space="preserve">第二步是了解相关法律法规和政策。不同地区有不同的规定和流程，需要仔细了解并遵守当地的法规。此外，还需了解相关政府部门的政策和规定，以确保申请的顺利进行。</w:t>
      </w:r>
    </w:p>
    <w:p>
      <w:pPr/>
      <w:br/>
    </w:p>
    <w:p>
      <w:pPr>
        <w:jc w:val="left"/>
        <w:ind w:left="0" w:right="0" w:firstLine="640"/>
        <w:spacing w:line="288" w:lineRule="auto"/>
      </w:pPr>
      <w:r>
        <w:rPr>
          <w:sz w:val="28"/>
          <w:szCs w:val="28"/>
        </w:rPr>
        <w:t xml:space="preserve">第三步是准备申请材料。申请商业用地通常需要提供申请表格、申请材料、规划设计方案、土地使用证明等相关文件。申请人需要根据要求准备好这些文件，并确保资料的真实性和完整性。</w:t>
      </w:r>
    </w:p>
    <w:p>
      <w:pPr/>
      <w:br/>
    </w:p>
    <w:p>
      <w:pPr>
        <w:jc w:val="left"/>
        <w:ind w:left="0" w:right="0" w:firstLine="640"/>
        <w:spacing w:line="288" w:lineRule="auto"/>
      </w:pPr>
      <w:r>
        <w:rPr>
          <w:sz w:val="28"/>
          <w:szCs w:val="28"/>
        </w:rPr>
        <w:t xml:space="preserve">第四步是递交申请材料。申请人需将准备好的所有文件递交到相关部门，一般是当地的规划部门或土地部门。在递交材料之前，需要了解递交的具体流程和要求，确保所有文件齐全。</w:t>
      </w:r>
    </w:p>
    <w:p>
      <w:pPr/>
      <w:br/>
    </w:p>
    <w:p>
      <w:pPr>
        <w:jc w:val="left"/>
        <w:ind w:left="0" w:right="0" w:firstLine="640"/>
        <w:spacing w:line="288" w:lineRule="auto"/>
      </w:pPr>
      <w:r>
        <w:rPr>
          <w:sz w:val="28"/>
          <w:szCs w:val="28"/>
        </w:rPr>
        <w:t xml:space="preserve">第五步是等待审批。一旦递交了申请材料，就需要等待相关部门的审批。审批的时间长短会根据不同地区的情况和申请的复杂程度而有所不同，申请人需要做好心理准备，并保持耐心等待。</w:t>
      </w:r>
    </w:p>
    <w:p>
      <w:pPr/>
      <w:br/>
    </w:p>
    <w:p>
      <w:pPr>
        <w:jc w:val="left"/>
        <w:ind w:left="0" w:right="0" w:firstLine="640"/>
        <w:spacing w:line="288" w:lineRule="auto"/>
      </w:pPr>
      <w:r>
        <w:rPr>
          <w:sz w:val="28"/>
          <w:szCs w:val="28"/>
        </w:rPr>
        <w:t xml:space="preserve">第六步是接受审批结果。一旦审批通过，申请人可以开始进行商业用地的开发和建设。如果审批未通过，申请人需要了解审批结果的原因，并根据要求进行调整和再次申请。</w:t>
      </w:r>
    </w:p>
    <w:p>
      <w:pPr/>
      <w:br/>
    </w:p>
    <w:p>
      <w:pPr>
        <w:jc w:val="left"/>
        <w:ind w:left="0" w:right="0" w:firstLine="640"/>
        <w:spacing w:line="288" w:lineRule="auto"/>
      </w:pPr>
      <w:r>
        <w:rPr>
          <w:sz w:val="28"/>
          <w:szCs w:val="28"/>
        </w:rPr>
        <w:t xml:space="preserve">最后，开发和管理商业用地。一旦获得商业用地的使用权，申请人需要按照规划设计方案和相关规定进行开发和管理。这包括建设商业建筑物、配套设施以及管理运营等工作。</w:t>
      </w:r>
    </w:p>
    <w:p>
      <w:pPr/>
      <w:br/>
    </w:p>
    <w:p>
      <w:pPr>
        <w:jc w:val="left"/>
        <w:ind w:left="0" w:right="0" w:firstLine="640"/>
        <w:spacing w:line="288" w:lineRule="auto"/>
      </w:pPr>
      <w:r>
        <w:rPr>
          <w:sz w:val="28"/>
          <w:szCs w:val="28"/>
        </w:rPr>
        <w:t xml:space="preserve">总的来说，商业用地申请是一个复杂的过程，需要申请人全面了解相关法规和政策，准备充分的申请材料，并耐心等待审批结果。只有按照规定的程序和要求来进行申请，才能顺利获得商业用地的使用权，并实现商业用地的开发和管理。</w:t>
      </w:r>
    </w:p>
    <w:p>
      <w:pPr/>
      <w:br/>
    </w:p>
    <w:p>
      <w:pPr/>
      <w:r>
        <w:rPr>
          <w:color w:val="red"/>
          <w:sz w:val="32"/>
          <w:szCs w:val="32"/>
          <w:b w:val="1"/>
          <w:bCs w:val="1"/>
        </w:rPr>
        <w:t xml:space="preserve">篇3：项目用地申请</w:t>
      </w:r>
    </w:p>
    <w:p>
      <w:pPr/>
      <w:br/>
    </w:p>
    <w:p>
      <w:pPr>
        <w:jc w:val="left"/>
        <w:ind w:left="0" w:right="0" w:firstLine="640"/>
        <w:spacing w:line="288" w:lineRule="auto"/>
      </w:pPr>
      <w:r>
        <w:rPr>
          <w:sz w:val="28"/>
          <w:szCs w:val="28"/>
        </w:rPr>
        <w:t xml:space="preserve">商业用地建房申请流程</w:t>
      </w:r>
    </w:p>
    <w:p>
      <w:pPr/>
      <w:br/>
    </w:p>
    <w:p>
      <w:pPr>
        <w:jc w:val="left"/>
        <w:ind w:left="0" w:right="0" w:firstLine="640"/>
        <w:spacing w:line="288" w:lineRule="auto"/>
      </w:pPr>
      <w:r>
        <w:rPr>
          <w:sz w:val="28"/>
          <w:szCs w:val="28"/>
        </w:rPr>
        <w:t xml:space="preserve">1.土地选址：首先需要确定商业用地的选址，选择合适的位置是非常重要的，需考虑到地理位置、交通便利性、周边环境等因素。</w:t>
      </w:r>
    </w:p>
    <w:p>
      <w:pPr/>
      <w:br/>
    </w:p>
    <w:p>
      <w:pPr>
        <w:jc w:val="left"/>
        <w:ind w:left="0" w:right="0" w:firstLine="640"/>
        <w:spacing w:line="288" w:lineRule="auto"/>
      </w:pPr>
      <w:r>
        <w:rPr>
          <w:sz w:val="28"/>
          <w:szCs w:val="28"/>
        </w:rPr>
        <w:t xml:space="preserve">2.规划设计：确定土地选址后，需要进行规划设计，包括土地利用规划、建筑设计、景观设计等，确保建筑符合当地的规划要求。</w:t>
      </w:r>
    </w:p>
    <w:p>
      <w:pPr/>
      <w:br/>
    </w:p>
    <w:p>
      <w:pPr>
        <w:jc w:val="left"/>
        <w:ind w:left="0" w:right="0" w:firstLine="640"/>
        <w:spacing w:line="288" w:lineRule="auto"/>
      </w:pPr>
      <w:r>
        <w:rPr>
          <w:sz w:val="28"/>
          <w:szCs w:val="28"/>
        </w:rPr>
        <w:t xml:space="preserve">3.编制申请材料：准备相关申请材料，包括用地申请书、规划设计图、施工图、环评报告等，需要符合相关法律法规和标准。</w:t>
      </w:r>
    </w:p>
    <w:p>
      <w:pPr/>
      <w:br/>
    </w:p>
    <w:p>
      <w:pPr>
        <w:jc w:val="left"/>
        <w:ind w:left="0" w:right="0" w:firstLine="640"/>
        <w:spacing w:line="288" w:lineRule="auto"/>
      </w:pPr>
      <w:r>
        <w:rPr>
          <w:sz w:val="28"/>
          <w:szCs w:val="28"/>
        </w:rPr>
        <w:t xml:space="preserve">4.向政府部门提交申请：将申请材料提交给当地的城乡规划部门或相关主管部门，等待审批。</w:t>
      </w:r>
    </w:p>
    <w:p>
      <w:pPr/>
      <w:br/>
    </w:p>
    <w:p>
      <w:pPr>
        <w:jc w:val="left"/>
        <w:ind w:left="0" w:right="0" w:firstLine="640"/>
        <w:spacing w:line="288" w:lineRule="auto"/>
      </w:pPr>
      <w:r>
        <w:rPr>
          <w:sz w:val="28"/>
          <w:szCs w:val="28"/>
        </w:rPr>
        <w:t xml:space="preserve">5.审批过程：审批过程中可能需要进行多次评审和沟通，确保申请符合相关规定并获得批准。</w:t>
      </w:r>
    </w:p>
    <w:p>
      <w:pPr/>
      <w:br/>
    </w:p>
    <w:p>
      <w:pPr>
        <w:jc w:val="left"/>
        <w:ind w:left="0" w:right="0" w:firstLine="640"/>
        <w:spacing w:line="288" w:lineRule="auto"/>
      </w:pPr>
      <w:r>
        <w:rPr>
          <w:sz w:val="28"/>
          <w:szCs w:val="28"/>
        </w:rPr>
        <w:t xml:space="preserve">6.签订合同：获得建房批准后，需要与相关部门签订土地使用权合同、建筑施工合同等，确保按照规定进行建房。</w:t>
      </w:r>
    </w:p>
    <w:p>
      <w:pPr/>
      <w:br/>
    </w:p>
    <w:p>
      <w:pPr>
        <w:jc w:val="left"/>
        <w:ind w:left="0" w:right="0" w:firstLine="640"/>
        <w:spacing w:line="288" w:lineRule="auto"/>
      </w:pPr>
      <w:r>
        <w:rPr>
          <w:sz w:val="28"/>
          <w:szCs w:val="28"/>
        </w:rPr>
        <w:t xml:space="preserve">7.施工：进行施工前需要进行相关准备工作，包括招标、施工计划、材料采购等，确保施工顺利进行。</w:t>
      </w:r>
    </w:p>
    <w:p>
      <w:pPr/>
      <w:br/>
    </w:p>
    <w:p>
      <w:pPr>
        <w:jc w:val="left"/>
        <w:ind w:left="0" w:right="0" w:firstLine="640"/>
        <w:spacing w:line="288" w:lineRule="auto"/>
      </w:pPr>
      <w:r>
        <w:rPr>
          <w:sz w:val="28"/>
          <w:szCs w:val="28"/>
        </w:rPr>
        <w:t xml:space="preserve">8.完工验收：施工完成后，需要进行竣工验收，确保建筑符合规定并符合使用标准。</w:t>
      </w:r>
    </w:p>
    <w:p>
      <w:pPr/>
      <w:br/>
    </w:p>
    <w:p>
      <w:pPr>
        <w:jc w:val="left"/>
        <w:ind w:left="0" w:right="0" w:firstLine="640"/>
        <w:spacing w:line="288" w:lineRule="auto"/>
      </w:pPr>
      <w:r>
        <w:rPr>
          <w:sz w:val="28"/>
          <w:szCs w:val="28"/>
        </w:rPr>
        <w:t xml:space="preserve">9.办理手续：完成竣工验收后，需要向相关部门提交相关手续，如建筑验收、产权登记等。</w:t>
      </w:r>
    </w:p>
    <w:p>
      <w:pPr/>
      <w:br/>
    </w:p>
    <w:p>
      <w:pPr>
        <w:jc w:val="left"/>
        <w:ind w:left="0" w:right="0" w:firstLine="640"/>
        <w:spacing w:line="288" w:lineRule="auto"/>
      </w:pPr>
      <w:r>
        <w:rPr>
          <w:sz w:val="28"/>
          <w:szCs w:val="28"/>
        </w:rPr>
        <w:t xml:space="preserve">10.开业营运：完成所有手续后，商业用地可以正式开业营运，开始赚取收入。</w:t>
      </w:r>
    </w:p>
    <w:p>
      <w:pPr/>
      <w:br/>
    </w:p>
    <w:p>
      <w:pPr>
        <w:jc w:val="left"/>
        <w:ind w:left="0" w:right="0" w:firstLine="640"/>
        <w:spacing w:line="288" w:lineRule="auto"/>
      </w:pPr>
      <w:r>
        <w:rPr>
          <w:sz w:val="28"/>
          <w:szCs w:val="28"/>
        </w:rPr>
        <w:t xml:space="preserve">总的来说，商业用地建房申请流程是一个复杂而繁琐的过程，需要按照相关法律法规和标准进行，确保建筑符合规定并安全可靠。同时，需要与相关部门进行良好的沟通和合作，以便顺利完成建房项目。希望上述流程对您有所帮助，祝您商业用地建房项目顺利进行！</w:t>
      </w:r>
    </w:p>
    <w:p>
      <w:pPr/>
      <w:br/>
    </w:p>
    <w:p>
      <w:pPr/>
      <w:r>
        <w:rPr>
          <w:color w:val="red"/>
          <w:sz w:val="32"/>
          <w:szCs w:val="32"/>
          <w:b w:val="1"/>
          <w:bCs w:val="1"/>
        </w:rPr>
        <w:t xml:space="preserve">篇4：项目用地申请</w:t>
      </w:r>
    </w:p>
    <w:p>
      <w:pPr/>
      <w:br/>
    </w:p>
    <w:p>
      <w:pPr>
        <w:jc w:val="left"/>
        <w:ind w:left="0" w:right="0" w:firstLine="640"/>
        <w:spacing w:line="288" w:lineRule="auto"/>
      </w:pPr>
      <w:r>
        <w:rPr>
          <w:sz w:val="28"/>
          <w:szCs w:val="28"/>
        </w:rPr>
        <w:t xml:space="preserve">制造业用地申请</w:t>
      </w:r>
    </w:p>
    <w:p>
      <w:pPr/>
      <w:br/>
    </w:p>
    <w:p>
      <w:pPr>
        <w:jc w:val="left"/>
        <w:ind w:left="0" w:right="0" w:firstLine="640"/>
        <w:spacing w:line="288" w:lineRule="auto"/>
      </w:pPr>
      <w:r>
        <w:rPr>
          <w:sz w:val="28"/>
          <w:szCs w:val="28"/>
        </w:rPr>
        <w:t xml:space="preserve">制造业作为我国经济发展的支柱产业之一，对用地的需求量也日益增加。因此，申请制造业用地是一个重要的问题。本文将就制造业用地申请的相关问题作出详细的解答。</w:t>
      </w:r>
    </w:p>
    <w:p>
      <w:pPr/>
      <w:br/>
    </w:p>
    <w:p>
      <w:pPr>
        <w:jc w:val="left"/>
        <w:ind w:left="0" w:right="0" w:firstLine="640"/>
        <w:spacing w:line="288" w:lineRule="auto"/>
      </w:pPr>
      <w:r>
        <w:rPr>
          <w:sz w:val="28"/>
          <w:szCs w:val="28"/>
        </w:rPr>
        <w:t xml:space="preserve">一、制造业用地申请的途径</w:t>
      </w:r>
    </w:p>
    <w:p>
      <w:pPr/>
      <w:br/>
    </w:p>
    <w:p>
      <w:pPr>
        <w:jc w:val="left"/>
        <w:ind w:left="0" w:right="0" w:firstLine="640"/>
        <w:spacing w:line="288" w:lineRule="auto"/>
      </w:pPr>
      <w:r>
        <w:rPr>
          <w:sz w:val="28"/>
          <w:szCs w:val="28"/>
        </w:rPr>
        <w:t xml:space="preserve">1.政府招标</w:t>
      </w:r>
    </w:p>
    <w:p>
      <w:pPr/>
      <w:br/>
    </w:p>
    <w:p>
      <w:pPr>
        <w:jc w:val="left"/>
        <w:ind w:left="0" w:right="0" w:firstLine="640"/>
        <w:spacing w:line="288" w:lineRule="auto"/>
      </w:pPr>
      <w:r>
        <w:rPr>
          <w:sz w:val="28"/>
          <w:szCs w:val="28"/>
        </w:rPr>
        <w:t xml:space="preserve">政府招标是制造业用地申请的一种常用途径。政府通过公告或招标书公布土地资源的使用情况，企业可根据自身需要和申请条件提交申请，并参加公开竞标。经评估和审核合格后可获得土地使用权。</w:t>
      </w:r>
    </w:p>
    <w:p>
      <w:pPr/>
      <w:br/>
    </w:p>
    <w:p>
      <w:pPr>
        <w:jc w:val="left"/>
        <w:ind w:left="0" w:right="0" w:firstLine="640"/>
        <w:spacing w:line="288" w:lineRule="auto"/>
      </w:pPr>
      <w:r>
        <w:rPr>
          <w:sz w:val="28"/>
          <w:szCs w:val="28"/>
        </w:rPr>
        <w:t xml:space="preserve">2.市场购买</w:t>
      </w:r>
    </w:p>
    <w:p>
      <w:pPr/>
      <w:br/>
    </w:p>
    <w:p>
      <w:pPr>
        <w:jc w:val="left"/>
        <w:ind w:left="0" w:right="0" w:firstLine="640"/>
        <w:spacing w:line="288" w:lineRule="auto"/>
      </w:pPr>
      <w:r>
        <w:rPr>
          <w:sz w:val="28"/>
          <w:szCs w:val="28"/>
        </w:rPr>
        <w:t xml:space="preserve">制造业企业可通过市场购买土地，这种方式虽然相对较为便捷，但难度较大。由于土地资源的稀缺性和市场行情的波动性，企业购买土地存在着价格上涨、成交难度大等问题，需要具备一定的市场洞察力和土地交易经验。</w:t>
      </w:r>
    </w:p>
    <w:p>
      <w:pPr/>
      <w:br/>
    </w:p>
    <w:p>
      <w:pPr>
        <w:jc w:val="left"/>
        <w:ind w:left="0" w:right="0" w:firstLine="640"/>
        <w:spacing w:line="288" w:lineRule="auto"/>
      </w:pPr>
      <w:r>
        <w:rPr>
          <w:sz w:val="28"/>
          <w:szCs w:val="28"/>
        </w:rPr>
        <w:t xml:space="preserve">3.拆迁安置</w:t>
      </w:r>
    </w:p>
    <w:p>
      <w:pPr/>
      <w:br/>
    </w:p>
    <w:p>
      <w:pPr>
        <w:jc w:val="left"/>
        <w:ind w:left="0" w:right="0" w:firstLine="640"/>
        <w:spacing w:line="288" w:lineRule="auto"/>
      </w:pPr>
      <w:r>
        <w:rPr>
          <w:sz w:val="28"/>
          <w:szCs w:val="28"/>
        </w:rPr>
        <w:t xml:space="preserve">某些区域的拆迁安置政策可以提供一定的地皮资源给予特定的制造业企业。拆迁安置通常是政府为弥补拆迁带来的社会影响而采取的一种措施，企业可以根据相关的拆迁安置规定和要求，提出申请获取土地使用权。</w:t>
      </w:r>
    </w:p>
    <w:p>
      <w:pPr/>
      <w:br/>
    </w:p>
    <w:p>
      <w:pPr>
        <w:jc w:val="left"/>
        <w:ind w:left="0" w:right="0" w:firstLine="640"/>
        <w:spacing w:line="288" w:lineRule="auto"/>
      </w:pPr>
      <w:r>
        <w:rPr>
          <w:sz w:val="28"/>
          <w:szCs w:val="28"/>
        </w:rPr>
        <w:t xml:space="preserve">二、制造业用地申请的申请条件</w:t>
      </w:r>
    </w:p>
    <w:p>
      <w:pPr/>
      <w:br/>
    </w:p>
    <w:p>
      <w:pPr>
        <w:jc w:val="left"/>
        <w:ind w:left="0" w:right="0" w:firstLine="640"/>
        <w:spacing w:line="288" w:lineRule="auto"/>
      </w:pPr>
      <w:r>
        <w:rPr>
          <w:sz w:val="28"/>
          <w:szCs w:val="28"/>
        </w:rPr>
        <w:t xml:space="preserve">1.企业资质</w:t>
      </w:r>
    </w:p>
    <w:p>
      <w:pPr/>
      <w:br/>
    </w:p>
    <w:p>
      <w:pPr>
        <w:jc w:val="left"/>
        <w:ind w:left="0" w:right="0" w:firstLine="640"/>
        <w:spacing w:line="288" w:lineRule="auto"/>
      </w:pPr>
      <w:r>
        <w:rPr>
          <w:sz w:val="28"/>
          <w:szCs w:val="28"/>
        </w:rPr>
        <w:t xml:space="preserve">企业资质是申请制造业用地的首要条件。企业需要符合国家法律法规关于企业设立、经营和管理等方面的规定，如企业所处的行业、企业的注册资本等等。</w:t>
      </w:r>
    </w:p>
    <w:p>
      <w:pPr/>
      <w:br/>
    </w:p>
    <w:p>
      <w:pPr>
        <w:jc w:val="left"/>
        <w:ind w:left="0" w:right="0" w:firstLine="640"/>
        <w:spacing w:line="288" w:lineRule="auto"/>
      </w:pPr>
      <w:r>
        <w:rPr>
          <w:sz w:val="28"/>
          <w:szCs w:val="28"/>
        </w:rPr>
        <w:t xml:space="preserve">2.土地用途</w:t>
      </w:r>
    </w:p>
    <w:p>
      <w:pPr/>
      <w:br/>
    </w:p>
    <w:p>
      <w:pPr>
        <w:jc w:val="left"/>
        <w:ind w:left="0" w:right="0" w:firstLine="640"/>
        <w:spacing w:line="288" w:lineRule="auto"/>
      </w:pPr>
      <w:r>
        <w:rPr>
          <w:sz w:val="28"/>
          <w:szCs w:val="28"/>
        </w:rPr>
        <w:t xml:space="preserve">制造业用地需经有关部门核定其用途，如生产型土地或工业土地等。企业在申请之前，需要了解自身所需要的土地用途，并在申请时进行具体的说明。</w:t>
      </w:r>
    </w:p>
    <w:p>
      <w:pPr/>
      <w:br/>
    </w:p>
    <w:p>
      <w:pPr>
        <w:jc w:val="left"/>
        <w:ind w:left="0" w:right="0" w:firstLine="640"/>
        <w:spacing w:line="288" w:lineRule="auto"/>
      </w:pPr>
      <w:r>
        <w:rPr>
          <w:sz w:val="28"/>
          <w:szCs w:val="28"/>
        </w:rPr>
        <w:t xml:space="preserve">3.用地规模</w:t>
      </w:r>
    </w:p>
    <w:p>
      <w:pPr/>
      <w:br/>
    </w:p>
    <w:p>
      <w:pPr>
        <w:jc w:val="left"/>
        <w:ind w:left="0" w:right="0" w:firstLine="640"/>
        <w:spacing w:line="288" w:lineRule="auto"/>
      </w:pPr>
      <w:r>
        <w:rPr>
          <w:sz w:val="28"/>
          <w:szCs w:val="28"/>
        </w:rPr>
        <w:t xml:space="preserve">土地规模是制造业用地申请中的重要因素之一。根据企业的生产规模和经营需求，申请相应的用地面积。同时，需根据国家土地管理政策及相关规定，避免过度占用土地资源。</w:t>
      </w:r>
    </w:p>
    <w:p>
      <w:pPr/>
      <w:br/>
    </w:p>
    <w:p>
      <w:pPr>
        <w:jc w:val="left"/>
        <w:ind w:left="0" w:right="0" w:firstLine="640"/>
        <w:spacing w:line="288" w:lineRule="auto"/>
      </w:pPr>
      <w:r>
        <w:rPr>
          <w:sz w:val="28"/>
          <w:szCs w:val="28"/>
        </w:rPr>
        <w:t xml:space="preserve">4.环保要求</w:t>
      </w:r>
    </w:p>
    <w:p>
      <w:pPr/>
      <w:br/>
    </w:p>
    <w:p>
      <w:pPr>
        <w:jc w:val="left"/>
        <w:ind w:left="0" w:right="0" w:firstLine="640"/>
        <w:spacing w:line="288" w:lineRule="auto"/>
      </w:pPr>
      <w:r>
        <w:rPr>
          <w:sz w:val="28"/>
          <w:szCs w:val="28"/>
        </w:rPr>
        <w:t xml:space="preserve">国家对于环境保护不断加强，企业在申请用地时也需要具备一定的环保条件。如符合环境影响评价要求、有污染治理设施、建设环保设施等。</w:t>
      </w:r>
    </w:p>
    <w:p>
      <w:pPr/>
      <w:br/>
    </w:p>
    <w:p>
      <w:pPr>
        <w:jc w:val="left"/>
        <w:ind w:left="0" w:right="0" w:firstLine="640"/>
        <w:spacing w:line="288" w:lineRule="auto"/>
      </w:pPr>
      <w:r>
        <w:rPr>
          <w:sz w:val="28"/>
          <w:szCs w:val="28"/>
        </w:rPr>
        <w:t xml:space="preserve">三、制造业用地申请后的相关事宜</w:t>
      </w:r>
    </w:p>
    <w:p>
      <w:pPr/>
      <w:br/>
    </w:p>
    <w:p>
      <w:pPr>
        <w:jc w:val="left"/>
        <w:ind w:left="0" w:right="0" w:firstLine="640"/>
        <w:spacing w:line="288" w:lineRule="auto"/>
      </w:pPr>
      <w:r>
        <w:rPr>
          <w:sz w:val="28"/>
          <w:szCs w:val="28"/>
        </w:rPr>
        <w:t xml:space="preserve">1.缴纳土地使用费</w:t>
      </w:r>
    </w:p>
    <w:p>
      <w:pPr/>
      <w:br/>
    </w:p>
    <w:p>
      <w:pPr>
        <w:jc w:val="left"/>
        <w:ind w:left="0" w:right="0" w:firstLine="640"/>
        <w:spacing w:line="288" w:lineRule="auto"/>
      </w:pPr>
      <w:r>
        <w:rPr>
          <w:sz w:val="28"/>
          <w:szCs w:val="28"/>
        </w:rPr>
        <w:t xml:space="preserve">企业在获得土地使用权后，需要根据国家土地管理规定及合同约定支付土地使用费。企业在规划生产经营时，也应当根据土地用途及其规划条件合理利用所获得的土地资源。</w:t>
      </w:r>
    </w:p>
    <w:p>
      <w:pPr/>
      <w:br/>
    </w:p>
    <w:p>
      <w:pPr>
        <w:jc w:val="left"/>
        <w:ind w:left="0" w:right="0" w:firstLine="640"/>
        <w:spacing w:line="288" w:lineRule="auto"/>
      </w:pPr>
      <w:r>
        <w:rPr>
          <w:sz w:val="28"/>
          <w:szCs w:val="28"/>
        </w:rPr>
        <w:t xml:space="preserve">2.合规运营</w:t>
      </w:r>
    </w:p>
    <w:p>
      <w:pPr/>
      <w:br/>
    </w:p>
    <w:p>
      <w:pPr>
        <w:jc w:val="left"/>
        <w:ind w:left="0" w:right="0" w:firstLine="640"/>
        <w:spacing w:line="288" w:lineRule="auto"/>
      </w:pPr>
      <w:r>
        <w:rPr>
          <w:sz w:val="28"/>
          <w:szCs w:val="28"/>
        </w:rPr>
        <w:t xml:space="preserve">企业在取得制造业用地的使用权后，应当严格遵守国家相关法律法规和土地管理规定，开展生产经营活动。同时，需根据土地使用权合同约定，履行有关的合规环保责任和义务。</w:t>
      </w:r>
    </w:p>
    <w:p>
      <w:pPr/>
      <w:br/>
    </w:p>
    <w:p>
      <w:pPr>
        <w:jc w:val="left"/>
        <w:ind w:left="0" w:right="0" w:firstLine="640"/>
        <w:spacing w:line="288" w:lineRule="auto"/>
      </w:pPr>
      <w:r>
        <w:rPr>
          <w:sz w:val="28"/>
          <w:szCs w:val="28"/>
        </w:rPr>
        <w:t xml:space="preserve">3.土地回收</w:t>
      </w:r>
    </w:p>
    <w:p>
      <w:pPr/>
      <w:br/>
    </w:p>
    <w:p>
      <w:pPr>
        <w:jc w:val="left"/>
        <w:ind w:left="0" w:right="0" w:firstLine="640"/>
        <w:spacing w:line="288" w:lineRule="auto"/>
      </w:pPr>
      <w:r>
        <w:rPr>
          <w:sz w:val="28"/>
          <w:szCs w:val="28"/>
        </w:rPr>
        <w:t xml:space="preserve">国家对于土地的保护和合理利用非常重视，企业在对土地的使用期限到期或发生其他类别变更时，需要遵守相关规定，及时申请或回收土地。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2025-12-08T02:20:15+08:00</dcterms:created>
  <dcterms:modified xsi:type="dcterms:W3CDTF">2025-12-08T02:20:15+08:00</dcterms:modified>
</cp:coreProperties>
</file>

<file path=docProps/custom.xml><?xml version="1.0" encoding="utf-8"?>
<Properties xmlns="http://schemas.openxmlformats.org/officeDocument/2006/custom-properties" xmlns:vt="http://schemas.openxmlformats.org/officeDocument/2006/docPropsVTypes"/>
</file>