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保密知识学习总结（精选5篇）</w:t>
      </w:r>
      <w:bookmarkEnd w:id="2"/>
    </w:p>
    <w:p>
      <w:pPr/>
      <w:br/>
    </w:p>
    <w:p>
      <w:pPr/>
      <w:r>
        <w:rPr>
          <w:color w:val="red"/>
          <w:sz w:val="32"/>
          <w:szCs w:val="32"/>
          <w:b w:val="1"/>
          <w:bCs w:val="1"/>
        </w:rPr>
        <w:t xml:space="preserve">篇1：保密知识学习总结</w:t>
      </w:r>
    </w:p>
    <w:p>
      <w:pPr/>
      <w:br/>
    </w:p>
    <w:p>
      <w:pPr>
        <w:jc w:val="left"/>
        <w:ind w:left="0" w:right="0" w:firstLine="640"/>
        <w:spacing w:line="288" w:lineRule="auto"/>
      </w:pPr>
      <w:r>
        <w:rPr>
          <w:sz w:val="28"/>
          <w:szCs w:val="28"/>
        </w:rPr>
        <w:t xml:space="preserve">通过学习《中华人民共和国保守国家秘密法》，使我更深刻理解了加强信息保密工作的重要性。随着信息化进程的不断加快，信息安全问题也越来越突出。信息安全关系到国家的政治安全、军事安全、经济安全、科技安全和社会安全，关系到改革开放和社会主义现代化建设事业的兴衰成败，党中央、国务院在部署全国信息化建设中，把信息安全保密工作提上了战略地位，指出要一手抓信息化建设，一手抓信息安全保障工作。通过学习使我对于保密工作的重要性有了更深刻的认识，本人有以下几点体会：</w:t>
      </w:r>
    </w:p>
    <w:p>
      <w:pPr/>
      <w:br/>
    </w:p>
    <w:p>
      <w:pPr>
        <w:jc w:val="left"/>
        <w:ind w:left="0" w:right="0" w:firstLine="640"/>
        <w:spacing w:line="288" w:lineRule="auto"/>
      </w:pPr>
      <w:r>
        <w:rPr>
          <w:sz w:val="28"/>
          <w:szCs w:val="28"/>
        </w:rPr>
        <w:t xml:space="preserve">一是强化保密意识。要从思想上深刻认识新形势下保密工作的极端重要性，言行上逐步养成保密习惯。在对外开放和发展社会主义市场经济的条件下，对保密工作的复杂性和艰巨性有足够的思想准备，始终保持高度的政治敏锐性和警惕性，把保密工作作为保障改革开放、促进经济发展、维护党和国家安全的一项重要工作抓紧抓好。</w:t>
      </w:r>
    </w:p>
    <w:p>
      <w:pPr/>
      <w:br/>
    </w:p>
    <w:p>
      <w:pPr>
        <w:jc w:val="left"/>
        <w:ind w:left="0" w:right="0" w:firstLine="640"/>
        <w:spacing w:line="288" w:lineRule="auto"/>
      </w:pPr>
      <w:r>
        <w:rPr>
          <w:sz w:val="28"/>
          <w:szCs w:val="28"/>
        </w:rPr>
        <w:t xml:space="preserve">二是加强对保密知识的学习。要将保密知识学习贯穿于审计工作的始终，进去保密意识，切实做到业务工作到哪里，保密工作就跟到哪里。要进行经常性保密教育，使他们增强保密意识，提高保守国家秘密的自觉性。注重对自身素质的培养。随着高科技的迅猛发展，计算机、互联网在生产和生活中的广泛迎用，对自身素质的要求也迎该</w:t>
      </w:r>
    </w:p>
    <w:p>
      <w:pPr/>
      <w:br/>
    </w:p>
    <w:p>
      <w:pPr>
        <w:jc w:val="left"/>
        <w:ind w:left="0" w:right="0" w:firstLine="640"/>
        <w:spacing w:line="288" w:lineRule="auto"/>
      </w:pPr>
      <w:r>
        <w:rPr>
          <w:sz w:val="28"/>
          <w:szCs w:val="28"/>
        </w:rPr>
        <w:t xml:space="preserve">进一步提高，思想观念和知识结构都亟待更新，适迎新的形势，挖掘自身潜能，提高自身的素质。重视对基础理论的研究，确保专业知识精深。努力学习科技知识，进一步提高管理水平，掌握新技能。</w:t>
      </w:r>
    </w:p>
    <w:p>
      <w:pPr/>
      <w:br/>
    </w:p>
    <w:p>
      <w:pPr>
        <w:jc w:val="left"/>
        <w:ind w:left="0" w:right="0" w:firstLine="640"/>
        <w:spacing w:line="288" w:lineRule="auto"/>
      </w:pPr>
      <w:r>
        <w:rPr>
          <w:sz w:val="28"/>
          <w:szCs w:val="28"/>
        </w:rPr>
        <w:t xml:space="preserve">三是加强信息安全。当今时代，信息网络化使信息和安全的关系显得越发密切。特别是因计算机的广泛迎用而造成失密、泄密的事件十分频繁。在日常工作中，计算机被广泛迎用，其中存在的泄密问题也是有目共睹的，因此存在很大的安全隐患。除了硬件方面存在劣势外，软件也问题很多，病毒感染，通过电子邮件等方式将病毒输送到涉密计算机上，造成整个网络瘫痪，涉密数据全部丢失或传输出去。因此要求我们加强保密管理，在管理上狠下功夫，用管理来弥补硬件上的不足。</w:t>
      </w:r>
    </w:p>
    <w:p>
      <w:pPr/>
      <w:br/>
    </w:p>
    <w:p>
      <w:pPr>
        <w:jc w:val="left"/>
        <w:ind w:left="0" w:right="0" w:firstLine="640"/>
        <w:spacing w:line="288" w:lineRule="auto"/>
      </w:pPr>
      <w:r>
        <w:rPr>
          <w:sz w:val="28"/>
          <w:szCs w:val="28"/>
        </w:rPr>
        <w:t xml:space="preserve">四是新的形势给保密工作带来了新的挑战，保密工作面临的形势十分严峻，我们决不能掉以轻心，必须保持清醒和冷静，认清保密工作的重要性，把保密工作做的更好，为我局重点工作顺利开展和审计信息化工作的顺利进行提供保障。</w:t>
      </w:r>
    </w:p>
    <w:p>
      <w:pPr/>
      <w:br/>
    </w:p>
    <w:p>
      <w:pPr/>
      <w:r>
        <w:rPr>
          <w:color w:val="red"/>
          <w:sz w:val="32"/>
          <w:szCs w:val="32"/>
          <w:b w:val="1"/>
          <w:bCs w:val="1"/>
        </w:rPr>
        <w:t xml:space="preserve">篇2：保密知识学习总结</w:t>
      </w:r>
    </w:p>
    <w:p>
      <w:pPr/>
      <w:br/>
    </w:p>
    <w:p>
      <w:pPr>
        <w:jc w:val="left"/>
        <w:ind w:left="0" w:right="0" w:firstLine="640"/>
        <w:spacing w:line="288" w:lineRule="auto"/>
      </w:pPr>
      <w:r>
        <w:rPr>
          <w:sz w:val="28"/>
          <w:szCs w:val="28"/>
        </w:rPr>
        <w:t xml:space="preserve">随着科学技术的迅猛发展及经济全球化的不断推进，我国与其他国家的交往更加频繁，与世界的融合也更加紧密。党的十八大报告指出，要完善国家安全战略，健全国家安全体制，高度警惕和坚决防范各种分裂、渗透、颠覆活动，切实维护国家安全。20XX年，中央保密委下发了警示教育片《密战》，片中国家机关工作人员被境外情报组织策反;保密工作人员子女被境外情报组织盯上;国家涉密高科技课题研究人员的学术论文泄露国家秘密;涉密库房管理人员卖废旧物品被间谍利用……其实，这些都来源于我们生活中的真实案例。</w:t>
      </w:r>
    </w:p>
    <w:p>
      <w:pPr/>
      <w:br/>
    </w:p>
    <w:p>
      <w:pPr>
        <w:jc w:val="left"/>
        <w:ind w:left="0" w:right="0" w:firstLine="640"/>
        <w:spacing w:line="288" w:lineRule="auto"/>
      </w:pPr>
      <w:r>
        <w:rPr>
          <w:sz w:val="28"/>
          <w:szCs w:val="28"/>
        </w:rPr>
        <w:t xml:space="preserve">近年来，保密工作中出现了一些新变化，国家秘密存在形态和运行方式发生变化，泄密渠道增多、风险加大、危害加重;保密工作对象、领域和环境发生变化，一些新的经济和社会组织进入涉密领域，聘用人员直接管理密件，涉密人员岗位设置随意性大、流动性大、管理难度大;信息公开与信息保密之间把握尺度发生变化，国家秘密的确定、变更、解除等制度需进一步完善等，正如《密战》中所表现的那样，让我们感到现代化窃密手段无声无息、无孔不入。面对纷繁复杂的保密形势，作为保密工作者，如何在新形势下做好保密工作是当前一个亟须研究和解决的重要课题。笔者认为，要进一步做好保密工作，必须筑牢六种意识，即政治意识、忧患意识、法治意识、防范意识、责任意识、淡泊意识。</w:t>
      </w:r>
    </w:p>
    <w:p>
      <w:pPr/>
      <w:br/>
    </w:p>
    <w:p>
      <w:pPr>
        <w:jc w:val="left"/>
        <w:ind w:left="0" w:right="0" w:firstLine="640"/>
        <w:spacing w:line="288" w:lineRule="auto"/>
      </w:pPr>
      <w:r>
        <w:rPr>
          <w:sz w:val="28"/>
          <w:szCs w:val="28"/>
        </w:rPr>
        <w:t xml:space="preserve">一、从保持共产党员先进性入手，筑牢政治意识</w:t>
      </w:r>
    </w:p>
    <w:p>
      <w:pPr/>
      <w:br/>
    </w:p>
    <w:p>
      <w:pPr>
        <w:jc w:val="left"/>
        <w:ind w:left="0" w:right="0" w:firstLine="640"/>
        <w:spacing w:line="288" w:lineRule="auto"/>
      </w:pPr>
      <w:r>
        <w:rPr>
          <w:sz w:val="28"/>
          <w:szCs w:val="28"/>
        </w:rPr>
        <w:t xml:space="preserve">我们党经历了90年的艰苦奋斗，战胜了一个又一个难以想象的困难，取得了举世瞩目的成就，正是因为我们党和广大党员干部有着坚定的理想信念，对国家和人民、对革命事业有着高度的政治责任感和使命感。检验理想信念和政治意识是否发生动摇，不仅要看在面对胜利和荣誉的时候，能否经得起考验，更要看在面对威逼和利诱的时候，能否经得住考验。一些同志经不住利诱出卖国家利益，根本原因就是社会主义理想信念发生了动摇，政治意识发生了动摇，说白了就是没有共产主义信仰，不讲政治。保密工作者，在面对国家安全和国家利益的政治考验时，在大是大非面前，要始终保持共产党员先进性，在政治上把握自己，坚定正确的政治方向、坚定对共产主义的信仰、坚定对党和政府的信任，坚定对建设中国特色社会主义的信心，对党、对社会主义事业忠诚，不能利令智昏背叛广大人民群众的根本利益。</w:t>
      </w:r>
    </w:p>
    <w:p>
      <w:pPr/>
      <w:br/>
    </w:p>
    <w:p>
      <w:pPr>
        <w:jc w:val="left"/>
        <w:ind w:left="0" w:right="0" w:firstLine="640"/>
        <w:spacing w:line="288" w:lineRule="auto"/>
      </w:pPr>
      <w:r>
        <w:rPr>
          <w:sz w:val="28"/>
          <w:szCs w:val="28"/>
        </w:rPr>
        <w:t xml:space="preserve">二、从维护国家安全和利益入手，筑牢忧患意识</w:t>
      </w:r>
    </w:p>
    <w:p>
      <w:pPr/>
      <w:br/>
    </w:p>
    <w:p>
      <w:pPr>
        <w:jc w:val="left"/>
        <w:ind w:left="0" w:right="0" w:firstLine="640"/>
        <w:spacing w:line="288" w:lineRule="auto"/>
      </w:pPr>
      <w:r>
        <w:rPr>
          <w:sz w:val="28"/>
          <w:szCs w:val="28"/>
        </w:rPr>
        <w:t xml:space="preserve">当前，我们的安全保密形势不容乐观，窃密与反窃密的斗争日趋激烈，美国政府实行政治军事战略转移，将重点转至亚洲，直指中国，窃密活动日益猖獗;保密与公开交流界限模糊，尺度难以把握，给处理好公开与保密两者关系增加了难度;信息安全面临巨大挑战，我国计算机和网络核心技术一直依赖进口，软、硬件被“做手脚”的可能性很大，而我们日常工作又离不开计算机和网络，信息安全问题成为了一个亟待解决的大问题。因此，我们必须从维护国家安全和利益的高度，居安思危，增强敌情观念，筑牢忧患意识。</w:t>
      </w:r>
    </w:p>
    <w:p>
      <w:pPr/>
      <w:br/>
    </w:p>
    <w:p>
      <w:pPr>
        <w:jc w:val="left"/>
        <w:ind w:left="0" w:right="0" w:firstLine="640"/>
        <w:spacing w:line="288" w:lineRule="auto"/>
      </w:pPr>
      <w:r>
        <w:rPr>
          <w:sz w:val="28"/>
          <w:szCs w:val="28"/>
        </w:rPr>
        <w:t xml:space="preserve">三、从抓好保密法制宣传入手，筑牢法治意识</w:t>
      </w:r>
    </w:p>
    <w:p>
      <w:pPr/>
      <w:br/>
    </w:p>
    <w:p>
      <w:pPr>
        <w:jc w:val="left"/>
        <w:ind w:left="0" w:right="0" w:firstLine="640"/>
        <w:spacing w:line="288" w:lineRule="auto"/>
      </w:pPr>
      <w:r>
        <w:rPr>
          <w:sz w:val="28"/>
          <w:szCs w:val="28"/>
        </w:rPr>
        <w:t xml:space="preserve">新保密法的公布实施标志着我国保密工作又进入了一个新的机遇期、发展期。保密法已经成为同各种泄密窃密行为作斗争、维护国家安全和利益、保障改革开放和社会主义建设事业顺利进行的有力武器。但是，我们也必须清醒地看到，广大公民的保密法治意识同经济社会发展的总体水平还不相适应，许多人对保守国家秘密存在模糊认识，保密法治意识淡薄。尤其是当前，随着现代信息技术的发展，信息交流平台日趋多元化;对外开放呈现全方位、多层次，境内外人员往来大幅度增加;国内利益多元化加剧，市场竞争激烈，商业、技术领域的泄密窃密案件频发，保密工作面临着前所未有的挑战。因此，新形势下加强保密法律法规宣传，提高全社会公民保密法治意识，增强依法保守国家秘密能力，是当前保密工作的一项重要任务。当前，建议以各级领导干部、公务员、涉密人员和保密干部为宣传重点，努力提高保密法治意识，增强依法保守国家秘密能力;采取多种形式，充分利用报纸杂志、广播电视、网络等大众传媒，结合有关泄密窃密案件，以案说法，努力提高保密法律法规宣传的针对性和感染力;积极探索新的途径和方法，通过组织开展群众爱参与、易参与的宣传活动，不断提高宣传实效。</w:t>
      </w:r>
    </w:p>
    <w:p>
      <w:pPr/>
      <w:br/>
    </w:p>
    <w:p>
      <w:pPr>
        <w:jc w:val="left"/>
        <w:ind w:left="0" w:right="0" w:firstLine="640"/>
        <w:spacing w:line="288" w:lineRule="auto"/>
      </w:pPr>
      <w:r>
        <w:rPr>
          <w:sz w:val="28"/>
          <w:szCs w:val="28"/>
        </w:rPr>
        <w:t xml:space="preserve">四、从提高鉴别力和警惕性入手，筑牢防范意识</w:t>
      </w:r>
    </w:p>
    <w:p>
      <w:pPr/>
      <w:br/>
    </w:p>
    <w:p>
      <w:pPr>
        <w:jc w:val="left"/>
        <w:ind w:left="0" w:right="0" w:firstLine="640"/>
        <w:spacing w:line="288" w:lineRule="auto"/>
      </w:pPr>
      <w:r>
        <w:rPr>
          <w:sz w:val="28"/>
          <w:szCs w:val="28"/>
        </w:rPr>
        <w:t xml:space="preserve">失泄密事件发生的一个重要原因在于涉密人员的政治鉴别力弱，保密防范意识不强。一张简单的图纸、一份普通的文件资料、一句无心的玩笑都有可能含有涉密信息，一旦疏忽就很可能给单位、国家造成无法弥补的损失。因此，要不间断、多形式地开展保密宣传教育，警钟长鸣，常抓不懈。一方面，要大力宣传中央关于保密工作指示精神及有关政策法规，强调做好保密工作的重要性和严肃性;另一方面，要广泛运用现代传媒手段，开展生动直观的保密教育，通过播放保密警示片，开设保密知识讲座，举行保密报告会等途径，筑牢保密思想防线，提高政治鉴别力和保密警惕性。</w:t>
      </w:r>
    </w:p>
    <w:p>
      <w:pPr/>
      <w:br/>
    </w:p>
    <w:p>
      <w:pPr>
        <w:jc w:val="left"/>
        <w:ind w:left="0" w:right="0" w:firstLine="640"/>
        <w:spacing w:line="288" w:lineRule="auto"/>
      </w:pPr>
      <w:r>
        <w:rPr>
          <w:sz w:val="28"/>
          <w:szCs w:val="28"/>
        </w:rPr>
        <w:t xml:space="preserve">五、从完善制度抓好落实入手，筑牢责任意识</w:t>
      </w:r>
    </w:p>
    <w:p>
      <w:pPr/>
      <w:br/>
    </w:p>
    <w:p>
      <w:pPr>
        <w:jc w:val="left"/>
        <w:ind w:left="0" w:right="0" w:firstLine="640"/>
        <w:spacing w:line="288" w:lineRule="auto"/>
      </w:pPr>
      <w:r>
        <w:rPr>
          <w:sz w:val="28"/>
          <w:szCs w:val="28"/>
        </w:rPr>
        <w:t xml:space="preserve">作为保密工作人员，可能知密范围会广一些，知密时间会早一些，在上传下达过程中有时还可能充当领导同志的“代言人”，所以，责任意识对保密工作人员来说至关重要。因此，我们一方面要养成良好的保密习惯，管住自己的言行，不该说的不说，不该打听的不打听;管住自己的“生活圈”“交际圈”，不在非办公场合谈论工作，不在涉外场合谈论政治，不把工作文件和涉密介质带出办公场所。另一方面要根据新形势、新情况不断完善制度，明确责任，按章办事，严格程序，创新保密管理方法，切实加大保密制度的执行力度和保密关键环节的管理力度，常检查、常提醒、常督促。突出对涉密人员的管理，严守保密纪律，明确保密责任，不能背离原则怕得罪人，不能碍于情面当老好人;突出对涉密纸介质的管理，严格借阅、使用及销毁制度，什么文件资料能看，什么文件资料不能看，要保持清醒头脑;突出对涉密计算机、网络信息系统及涉密存储介质的管理，配备保密防护软、硬件，提高保密技术水平和防范手段;突出对涉密场所的管理，保密重地，限制进入。</w:t>
      </w:r>
    </w:p>
    <w:p>
      <w:pPr/>
      <w:br/>
    </w:p>
    <w:p>
      <w:pPr>
        <w:jc w:val="left"/>
        <w:ind w:left="0" w:right="0" w:firstLine="640"/>
        <w:spacing w:line="288" w:lineRule="auto"/>
      </w:pPr>
      <w:r>
        <w:rPr>
          <w:sz w:val="28"/>
          <w:szCs w:val="28"/>
        </w:rPr>
        <w:t xml:space="preserve">六、从树立健康积极价值观入手，筑牢淡泊意识</w:t>
      </w:r>
    </w:p>
    <w:p>
      <w:pPr/>
      <w:br/>
    </w:p>
    <w:p>
      <w:pPr>
        <w:jc w:val="left"/>
        <w:ind w:left="0" w:right="0" w:firstLine="640"/>
        <w:spacing w:line="288" w:lineRule="auto"/>
      </w:pPr>
      <w:r>
        <w:rPr>
          <w:sz w:val="28"/>
          <w:szCs w:val="28"/>
        </w:rPr>
        <w:t xml:space="preserve">泄密者当中不乏主动出卖国家秘密的，其主要源于心理失衡。导致心理失衡的原因主要是缺乏健康的、积极向上的人生价值观，其表现是多方面的，有的人生活腐化，利欲熏心，一旦抵不住诱惑得到想要的，就心浮气燥、忘乎所以;有的人认为自己受到不公正待遇，心存积怨，一旦受到别有用心的人拉拢策反，就不顾一切、投怀送抱。作为一个受过高等教育的人应该具备健康积极的价值观，脱离低级趣味，保持良好的生活状态和生活习惯;作为一名保密工作者应该摆正位置，用科学发展观看待问题，处理事情，解决好个人利益与国家利益的问题，解决好眼前利益与长远发展的问题;作为一名共产党员，要严于律己，宽以待人，不争权力大小、不争高低轻重、不争待遇厚薄、不争功过多少，多看别人长处、谅解别人短处、理解别人难处，始终保持平和、成熟的心态，经得住各种风浪考验，不为利诱所惑。</w:t>
      </w:r>
    </w:p>
    <w:p>
      <w:pPr/>
      <w:br/>
    </w:p>
    <w:p>
      <w:pPr/>
      <w:r>
        <w:rPr>
          <w:color w:val="red"/>
          <w:sz w:val="32"/>
          <w:szCs w:val="32"/>
          <w:b w:val="1"/>
          <w:bCs w:val="1"/>
        </w:rPr>
        <w:t xml:space="preserve">篇3：保密知识学习总结</w:t>
      </w:r>
    </w:p>
    <w:p>
      <w:pPr/>
      <w:br/>
    </w:p>
    <w:p>
      <w:pPr>
        <w:jc w:val="left"/>
        <w:ind w:left="0" w:right="0" w:firstLine="640"/>
        <w:spacing w:line="288" w:lineRule="auto"/>
      </w:pPr>
      <w:r>
        <w:rPr>
          <w:sz w:val="28"/>
          <w:szCs w:val="28"/>
        </w:rPr>
        <w:t xml:space="preserve">20XX年X月XX日，市政府组织了一次岗前培训课。其中有一节课程是专门针对《保密法》的。</w:t>
      </w:r>
    </w:p>
    <w:p>
      <w:pPr/>
      <w:br/>
    </w:p>
    <w:p>
      <w:pPr>
        <w:jc w:val="left"/>
        <w:ind w:left="0" w:right="0" w:firstLine="640"/>
        <w:spacing w:line="288" w:lineRule="auto"/>
      </w:pPr>
      <w:r>
        <w:rPr>
          <w:sz w:val="28"/>
          <w:szCs w:val="28"/>
        </w:rPr>
        <w:t xml:space="preserve">《保密法》全称为《中华人民共和国保守国家秘密法》。为了保守国家秘密，维护国家安全和利益，保障改革开放和社会主义建设事业的顺利进行，《保密法》于1998年9月5日第七届全国人民代表大会常务委员会第三次会议通过。20XX年X月XX日第十一届全国人民代表大会常务委员会第十四次会议对本法进行了修订。</w:t>
      </w:r>
    </w:p>
    <w:p>
      <w:pPr/>
      <w:br/>
    </w:p>
    <w:p>
      <w:pPr>
        <w:jc w:val="left"/>
        <w:ind w:left="0" w:right="0" w:firstLine="640"/>
        <w:spacing w:line="288" w:lineRule="auto"/>
      </w:pPr>
      <w:r>
        <w:rPr>
          <w:sz w:val="28"/>
          <w:szCs w:val="28"/>
        </w:rPr>
        <w:t xml:space="preserve">通过学习保密法，我更加清楚的认识到保守国家秘密是一项重要而艰巨的任务。作为一名刚进入国家单位工作的大学生来说，加强保密法的宣传，提高保密意识是一项重要的工作任务。韩非子在《说难》中曾经说过：“事以密成，语以泄败。”古往今来，古今中外，保密工作重于泰山，麻痹大意的对待保密工作，会给国家和集体的利益带来巨大的损失。《保密法》的实施为我们在新形势下做好保密工作，更好的保障国家和人民的利益，提供了可靠的法律保证。然而，信息在发展，科技在进步，人们的保密意识却越来越淡薄，越来越麻痹大意。这些年人们通过网络无意识、间接泄露、计算机网络泄密等现象时有发生。现在的保密工作正处于非常艰难和令人担忧的窘境。据统计其中计算机网络泄密发案数已占泄密案发总数的70%以上，并成逐年增长的趋势。网络安全已经成为我们国家关注的重点。因此，在以后的工作中，一定要注意网络安全问题，确保国家、单位的秘密文件不外流。养成良好的使用网络的习惯</w:t>
      </w:r>
    </w:p>
    <w:p>
      <w:pPr/>
      <w:br/>
    </w:p>
    <w:p>
      <w:pPr>
        <w:jc w:val="left"/>
        <w:ind w:left="0" w:right="0" w:firstLine="640"/>
        <w:spacing w:line="288" w:lineRule="auto"/>
      </w:pPr>
      <w:r>
        <w:rPr>
          <w:sz w:val="28"/>
          <w:szCs w:val="28"/>
        </w:rPr>
        <w:t xml:space="preserve">作为一名国家工作人员，保守国家秘密和工作秘密是必须忠实履行的义务，因为大量国家秘密事项都是在国家机关的公务活动中形成或运作的，而我们又是国家公务活动的策划组织和参与者，因为职责需要，国家赋予我们承办、处理国家秘密事项的权力。与此同时，也就应当承担保守国家秘密和工作秘密的责任。因此，对公务人员的涉密行为加以规范、约束，以保障国家秘密、工作秘密的安全是保密法的一个重点。</w:t>
      </w:r>
    </w:p>
    <w:p>
      <w:pPr/>
      <w:br/>
    </w:p>
    <w:p>
      <w:pPr>
        <w:jc w:val="left"/>
        <w:ind w:left="0" w:right="0" w:firstLine="640"/>
        <w:spacing w:line="288" w:lineRule="auto"/>
      </w:pPr>
      <w:r>
        <w:rPr>
          <w:sz w:val="28"/>
          <w:szCs w:val="28"/>
        </w:rPr>
        <w:t xml:space="preserve">在以后的工作中，我们要强化保密意识，深刻领会保密法的重要意义，牢固树立国家安全观念和保密法制观念，提高保密素质能力，在全社会形成知法懂法的良好氛围。我们要提升防护能力，明确当前保密工作面临的严峻形势，切实掌握和运用保密法提供的强大法律武器，全面提升反窃密、防泄密的能力和水平。坚持依法行政，进一步规范保密行为，提高保密依法行政能力，不断推进保密工作制度化、法制化、规范化建设。</w:t>
      </w:r>
    </w:p>
    <w:p>
      <w:pPr/>
      <w:br/>
    </w:p>
    <w:p>
      <w:pPr>
        <w:jc w:val="left"/>
        <w:ind w:left="0" w:right="0" w:firstLine="640"/>
        <w:spacing w:line="288" w:lineRule="auto"/>
      </w:pPr>
      <w:r>
        <w:rPr>
          <w:sz w:val="28"/>
          <w:szCs w:val="28"/>
        </w:rPr>
        <w:t xml:space="preserve">要把保密法落到实处，就要深入扎实的开展宣传工作，特别是在广大群众中形成浓厚的普法氛围，通过围绕社会公众关注的热点问题以案说法，通过悬挂宣传标语，陈列展板，使全体公民牢固树立保守国家秘密人人有责、国家安全和利益高于一切的观念，增强依法履行保守国家秘密义务的意识，为贯彻实施保密法创造良好的群众基础。</w:t>
      </w:r>
    </w:p>
    <w:p>
      <w:pPr/>
      <w:br/>
    </w:p>
    <w:p>
      <w:pPr>
        <w:jc w:val="left"/>
        <w:ind w:left="0" w:right="0" w:firstLine="640"/>
        <w:spacing w:line="288" w:lineRule="auto"/>
      </w:pPr>
      <w:r>
        <w:rPr>
          <w:sz w:val="28"/>
          <w:szCs w:val="28"/>
        </w:rPr>
        <w:t xml:space="preserve">要把工作和生活区分开，在同学、朋友之间聊天儿时，之谈生活不谈工作，尤其是不谈有关涉密的一些工作。</w:t>
      </w:r>
    </w:p>
    <w:p>
      <w:pPr/>
      <w:br/>
    </w:p>
    <w:p>
      <w:pPr>
        <w:jc w:val="left"/>
        <w:ind w:left="0" w:right="0" w:firstLine="640"/>
        <w:spacing w:line="288" w:lineRule="auto"/>
      </w:pPr>
      <w:r>
        <w:rPr>
          <w:sz w:val="28"/>
          <w:szCs w:val="28"/>
        </w:rPr>
        <w:t xml:space="preserve">新时期建设社会主义社会的的号角已经吹响，保密工作任重道远。为了早日地、顺利地实现社会主义现代化建设。一定要做好各项事业的保密工作。作为接受过高等教育的我们，一定要懂法，守法，以实际行动维护它的权威，以实际行动履行自己的职责。为我们国家安全稳定的发展贡献自己的一份力量。</w:t>
      </w:r>
    </w:p>
    <w:p>
      <w:pPr/>
      <w:br/>
    </w:p>
    <w:p>
      <w:pPr/>
      <w:r>
        <w:rPr>
          <w:color w:val="red"/>
          <w:sz w:val="32"/>
          <w:szCs w:val="32"/>
          <w:b w:val="1"/>
          <w:bCs w:val="1"/>
        </w:rPr>
        <w:t xml:space="preserve">篇4：保密知识学习总结</w:t>
      </w:r>
    </w:p>
    <w:p>
      <w:pPr/>
      <w:br/>
    </w:p>
    <w:p>
      <w:pPr>
        <w:jc w:val="left"/>
        <w:ind w:left="0" w:right="0" w:firstLine="640"/>
        <w:spacing w:line="288" w:lineRule="auto"/>
      </w:pPr>
      <w:r>
        <w:rPr>
          <w:sz w:val="28"/>
          <w:szCs w:val="28"/>
        </w:rPr>
        <w:t xml:space="preserve">随着信息技术的飞速发展，部队对军事信息资源及其信息技术的需求越来越大，信息安全问题也随之凸显出来，加强军事信息安全保密工作迫在眉睫。</w:t>
      </w:r>
    </w:p>
    <w:p>
      <w:pPr/>
      <w:br/>
    </w:p>
    <w:p>
      <w:pPr>
        <w:jc w:val="left"/>
        <w:ind w:left="0" w:right="0" w:firstLine="640"/>
        <w:spacing w:line="288" w:lineRule="auto"/>
      </w:pPr>
      <w:r>
        <w:rPr>
          <w:sz w:val="28"/>
          <w:szCs w:val="28"/>
        </w:rPr>
        <w:t xml:space="preserve">当前，一些官兵对信息安全保密工作还存在着模糊认识，有的在信息传递上明密界限不清，密件明发、在非保密电话上谈论涉密问题、不分场合地点使用手机、涉密电脑上互联网、涉密计算机随意外修等等;还有些单位网络信息安全装置形同虚设，内部网络保密防护不力;有相当一部分官兵的信息安全知识十分缺乏，在计算机和网络的使用中，重建设、轻防护、重交流、轻保密，使信息安全保密工作存在巨大的安全隐患。特别是由于一些单位监督执行措施不力，致使有关保密法规制度流于形式，违反保密规定的现象时有发生。千百年来，保密作为一种军事管理活动，主要靠经验和行政措施来实施。当今世界，窃密与反窃密的较量，已经成为高技术的抗衡。构筑信息安全保密屏障，严格的行政手段仍然是完全必要的，但仅此已难以满足需要，必须综合运用行政、法律和技术等多种手段实施系统防护。</w:t>
      </w:r>
    </w:p>
    <w:p>
      <w:pPr/>
      <w:br/>
    </w:p>
    <w:p>
      <w:pPr>
        <w:jc w:val="left"/>
        <w:ind w:left="0" w:right="0" w:firstLine="640"/>
        <w:spacing w:line="288" w:lineRule="auto"/>
      </w:pPr>
      <w:r>
        <w:rPr>
          <w:sz w:val="28"/>
          <w:szCs w:val="28"/>
        </w:rPr>
        <w:t xml:space="preserve">近年来，信息安全保密问题受到国内外广泛关注，信息安全保密研究相当活跃，已经成为当之无愧的一门“显学”。做好新形势下的保密工作，光靠思想觉悟、一般性号召远远不够，还需要严密的防护体系和专业化的保密管理;从事保密工作的人员，不但要有过硬的政治思想素质，还必须具备较高的保密专业素质和相关科技知识。着眼提高管理成效，健全保密工作机制。广泛借鉴国内外先进经验，积极</w:t>
      </w:r>
    </w:p>
    <w:p>
      <w:pPr/>
      <w:br/>
    </w:p>
    <w:p>
      <w:pPr>
        <w:jc w:val="left"/>
        <w:ind w:left="0" w:right="0" w:firstLine="640"/>
        <w:spacing w:line="288" w:lineRule="auto"/>
      </w:pPr>
      <w:r>
        <w:rPr>
          <w:sz w:val="28"/>
          <w:szCs w:val="28"/>
        </w:rPr>
        <w:t xml:space="preserve">引入现代保密理念，不断推进保密工作机制创新。当前，应该着重围绕提高保密预防能力和泄露处置能力，在保密管理、技术应用、监督检查、责任追究等方面，研究建立顺畅高效的工作机制，努力提高工作成效。并促进信息的交流与共享。应该进一步突出重点，有效利用保密资源，确保重要核心秘密的安全。按照从严治军要求，加大保密督察力度。保密牵大局，治密须从严。应该进一步加大保密监督检查力度，及时发现泄密隐患和违规行为，堵塞漏洞。要注重利用高技术手段，提高保密检查能力。同时，要严肃查办泄密案件，加大惩处力度，开展警示教育，确保部队军事秘密安全。</w:t>
      </w:r>
    </w:p>
    <w:p>
      <w:pPr/>
      <w:br/>
    </w:p>
    <w:p>
      <w:pPr/>
      <w:r>
        <w:rPr>
          <w:color w:val="red"/>
          <w:sz w:val="32"/>
          <w:szCs w:val="32"/>
          <w:b w:val="1"/>
          <w:bCs w:val="1"/>
        </w:rPr>
        <w:t xml:space="preserve">篇5：保密知识学习总结</w:t>
      </w:r>
    </w:p>
    <w:p>
      <w:pPr/>
      <w:br/>
    </w:p>
    <w:p>
      <w:pPr>
        <w:jc w:val="left"/>
        <w:ind w:left="0" w:right="0" w:firstLine="640"/>
        <w:spacing w:line="288" w:lineRule="auto"/>
      </w:pPr>
      <w:r>
        <w:rPr>
          <w:sz w:val="28"/>
          <w:szCs w:val="28"/>
        </w:rPr>
        <w:t xml:space="preserve">保密工作事关党和国家的安全和利益，它直接关系着改革、发展、稳定的大局。当今，随着社会的进步和国家间竞争的不断加剧，保密工作的重要性愈发重要，做好保密工作的难度也越来越大。为适应当前形势的发展变化，我们要进一步提高对保密工作的重视程度，以与时俱进的精神，求真务实的态度努力做好保密工作。</w:t>
      </w:r>
    </w:p>
    <w:p>
      <w:pPr/>
      <w:br/>
    </w:p>
    <w:p>
      <w:pPr>
        <w:jc w:val="left"/>
        <w:ind w:left="0" w:right="0" w:firstLine="640"/>
        <w:spacing w:line="288" w:lineRule="auto"/>
      </w:pPr>
      <w:r>
        <w:rPr>
          <w:sz w:val="28"/>
          <w:szCs w:val="28"/>
        </w:rPr>
        <w:t xml:space="preserve">一要搞好经常性、群众性的保密宣传教育。保密宣传教育是一项基础性工作，也是长期的任务，必须持之以恒，常抓不懈，做到警钟长鸣。从目前情况看，保密法制观念淡薄特别是职工群众的保密意识不强仍然是保密工作中遇到的首要问题。因此，深入开展保密法制宣传教育，进一步提高各级领导干部、要害部门、涉密人员以及广大干部群众的保密观念和法制观念是我们今后做好保密工作的重点任务。</w:t>
      </w:r>
    </w:p>
    <w:p>
      <w:pPr/>
      <w:br/>
    </w:p>
    <w:p>
      <w:pPr>
        <w:jc w:val="left"/>
        <w:ind w:left="0" w:right="0" w:firstLine="640"/>
        <w:spacing w:line="288" w:lineRule="auto"/>
      </w:pPr>
      <w:r>
        <w:rPr>
          <w:sz w:val="28"/>
          <w:szCs w:val="28"/>
        </w:rPr>
        <w:t xml:space="preserve">二要提高保密工作者的综合素质。保密工作者是保密工作的具体操作者、执行者，其素质的高低直接影响保密工作的质量。新形势下，对保密工作者无论是政治、文化还是业务方面都提出了新的要求。要加强政治理论学习。为适应新形势下保密工作的需要，只有多学习，解放思想，扩大知识面，提高思想和业务能力，才能更好地胜任保密工作。要联系实际，着眼解决实际问题，做到在工作中学习，在学习中工作。通过学习，提高认识问题、分析问题、解决问题的能力，掌握保密工作的规律，找准做好保密工作的突破口，努力做好各项工作。</w:t>
      </w:r>
    </w:p>
    <w:p>
      <w:pPr/>
      <w:br/>
    </w:p>
    <w:p>
      <w:pPr>
        <w:jc w:val="left"/>
        <w:ind w:left="0" w:right="0" w:firstLine="640"/>
        <w:spacing w:line="288" w:lineRule="auto"/>
      </w:pPr>
      <w:r>
        <w:rPr>
          <w:sz w:val="28"/>
          <w:szCs w:val="28"/>
        </w:rPr>
        <w:t xml:space="preserve">三要取得领导对保密工作的重视和支持。领导的重视和支持是促使保密工作顺利开展及取得成效的首要前提和条件。要通过召开各种会议、保密检查、工作接触等形式，不断向各级领导干部宣传党和国家保密工作的方针、政策，宣传当前保密工作出现的新情况、新问题，使领导进一步了解保密工作，提高保密意识，从而引起领导对这项工作的重视，给予有力的支持。</w:t>
      </w:r>
    </w:p>
    <w:p>
      <w:pPr/>
      <w:br/>
    </w:p>
    <w:p>
      <w:pPr>
        <w:jc w:val="left"/>
        <w:ind w:left="0" w:right="0" w:firstLine="640"/>
        <w:spacing w:line="288" w:lineRule="auto"/>
      </w:pPr>
      <w:r>
        <w:rPr>
          <w:sz w:val="28"/>
          <w:szCs w:val="28"/>
        </w:rPr>
        <w:t xml:space="preserve">四要规范各类保密制度。要根据保密工作所面临的新形势和新任务，不断规范和完善各类保密制度，保证保密工作规范有序地进行。要在建章立制上下工夫。根据本单位安全保密管理需求和现状，制定既符合上级精神和相关法律法规，又符合本单位实际情况的保密制度，明确职责，理顺关系，统一标准，规范秩序，使各项工作有法可依，有章可循。</w:t>
      </w:r>
    </w:p>
    <w:p>
      <w:pPr/>
      <w:br/>
    </w:p>
    <w:p>
      <w:pPr>
        <w:jc w:val="left"/>
        <w:ind w:left="0" w:right="0" w:firstLine="640"/>
        <w:spacing w:line="288" w:lineRule="auto"/>
      </w:pPr>
      <w:r>
        <w:rPr>
          <w:sz w:val="28"/>
          <w:szCs w:val="28"/>
        </w:rPr>
        <w:t xml:space="preserve">五要加强保密机构和队伍建设。由于对保密工作地位和任务的认识上存在偏差，一些单位保密机构不健全，有的虽然有了机构，人员却没有配齐。可以说，保密队伍建设与保密工作面临的严峻形势还存在不相符合的问题。因此，要进一步强化保密队伍建设，逐级成立、及时调整保密委员会(小组)，设立专兼职保密员，形成纵向到底、横向到边的保密工作网络，使保密工作真正做到领导到位，不挂空挡。</w:t>
      </w:r>
    </w:p>
    <w:p>
      <w:pPr/>
      <w:br/>
    </w:p>
    <w:p>
      <w:pPr>
        <w:jc w:val="left"/>
        <w:ind w:left="0" w:right="0" w:firstLine="640"/>
        <w:spacing w:line="288" w:lineRule="auto"/>
      </w:pPr>
      <w:r>
        <w:rPr>
          <w:sz w:val="28"/>
          <w:szCs w:val="28"/>
        </w:rPr>
        <w:t xml:space="preserve">六要加强网络信息化建设。随着高科技迅速发展，办公自动化的迅速普及，防止网上泄密已经成为保密工作面临的新课题。当前，有相当一部分人对网络安全保密工作缺乏认识，对计算机和网络知识一知半解。因此，要加强网络保密，必须强化安全保密教育，更新观念，把普及、提高计算机操作人员的计算机知识、网络知识、提高网络防御技术作为加强保密工作的一项重要内容来抓。要积极制定管理办法，要求做到专机专用，专人管理，对哪些信息能够上网，哪些信息不能上网作出严格规定，凡属国家秘密、商业秘密、工作秘密的信息，一律不准上网。领导要负责上网信息发布前的审查把关工作，严防发生失泄密问题。同时，保密工作部门还要不断开展办公自动化方面的保密工作检查，落实防范措施，切实做好网络保密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2025-12-07T21:56:58+08:00</dcterms:created>
  <dcterms:modified xsi:type="dcterms:W3CDTF">2025-12-07T21:56:58+08:00</dcterms:modified>
</cp:coreProperties>
</file>

<file path=docProps/custom.xml><?xml version="1.0" encoding="utf-8"?>
<Properties xmlns="http://schemas.openxmlformats.org/officeDocument/2006/custom-properties" xmlns:vt="http://schemas.openxmlformats.org/officeDocument/2006/docPropsVTypes"/>
</file>