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年度医院财务总结（合集5篇）</w:t>
      </w:r>
      <w:bookmarkEnd w:id="2"/>
    </w:p>
    <w:p>
      <w:pPr/>
      <w:br/>
    </w:p>
    <w:p>
      <w:pPr/>
      <w:r>
        <w:rPr>
          <w:color w:val="red"/>
          <w:sz w:val="32"/>
          <w:szCs w:val="32"/>
          <w:b w:val="1"/>
          <w:bCs w:val="1"/>
        </w:rPr>
        <w:t xml:space="preserve">篇1：年度医院财务总结</w:t>
      </w:r>
    </w:p>
    <w:p>
      <w:pPr/>
      <w:br/>
    </w:p>
    <w:p>
      <w:pPr>
        <w:jc w:val="left"/>
        <w:ind w:left="0" w:right="0" w:firstLine="640"/>
        <w:spacing w:line="288" w:lineRule="auto"/>
      </w:pPr>
      <w:r>
        <w:rPr>
          <w:sz w:val="28"/>
          <w:szCs w:val="28"/>
        </w:rPr>
        <w:t xml:space="preserve">一、严格实行院长一支笔审批制度，医院一切经济开支必须由院长审批同意报销，其他人一律没有审批权，同时财务科严格把好审批监督关，对每一笔支出严格审核后报院长审批销入帐。</w:t>
      </w:r>
    </w:p>
    <w:p>
      <w:pPr/>
      <w:br/>
    </w:p>
    <w:p>
      <w:pPr>
        <w:jc w:val="left"/>
        <w:ind w:left="0" w:right="0" w:firstLine="640"/>
        <w:spacing w:line="288" w:lineRule="auto"/>
      </w:pPr>
      <w:r>
        <w:rPr>
          <w:sz w:val="28"/>
          <w:szCs w:val="28"/>
        </w:rPr>
        <w:t xml:space="preserve">二、医院财务管理比较严，医院没有小金库。购买药械，先由各科室上报审购单，经物供科提供相应价格由院长确认后方可购买。所以我院不存在着购买药品，器械回扣问题，药商、器械商同医生和职能科室相关人员经济上不发生直接关系，所以不存在小金库违纪违法事件的发生。</w:t>
      </w:r>
    </w:p>
    <w:p>
      <w:pPr/>
      <w:br/>
    </w:p>
    <w:p>
      <w:pPr>
        <w:jc w:val="left"/>
        <w:ind w:left="0" w:right="0" w:firstLine="640"/>
        <w:spacing w:line="288" w:lineRule="auto"/>
      </w:pPr>
      <w:r>
        <w:rPr>
          <w:sz w:val="28"/>
          <w:szCs w:val="28"/>
        </w:rPr>
        <w:t xml:space="preserve">三、一人兼多职是民营医院的特色，按医院规模、财务人员编制较少，财务科只有3人，还兼任物价和医保管理工作量较大，为医院减少了人员经费支出。</w:t>
      </w:r>
    </w:p>
    <w:p>
      <w:pPr/>
      <w:br/>
    </w:p>
    <w:p>
      <w:pPr>
        <w:jc w:val="left"/>
        <w:ind w:left="0" w:right="0" w:firstLine="640"/>
        <w:spacing w:line="288" w:lineRule="auto"/>
      </w:pPr>
      <w:r>
        <w:rPr>
          <w:sz w:val="28"/>
          <w:szCs w:val="28"/>
        </w:rPr>
        <w:t xml:space="preserve">四、增收节资，物资采购计划性强，库存积压小，在保证医院日常开支上，将闲置不用的银行存款通过活期存款转定期存款和认购理存产品的方式增加单位利息收入，提高了经济效益。</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一、因无上级主管部门的要求和医院自身缺乏主动性，本因执行新的财务管理制度而至今尚未执行。</w:t>
      </w:r>
    </w:p>
    <w:p>
      <w:pPr/>
      <w:br/>
    </w:p>
    <w:p>
      <w:pPr>
        <w:jc w:val="left"/>
        <w:ind w:left="0" w:right="0" w:firstLine="640"/>
        <w:spacing w:line="288" w:lineRule="auto"/>
      </w:pPr>
      <w:r>
        <w:rPr>
          <w:sz w:val="28"/>
          <w:szCs w:val="28"/>
        </w:rPr>
        <w:t xml:space="preserve">二、科室配备人员虽少，一人兼多职的情况允许存在，但职责与岗位设置不够明确。职责应按岗位设置，致使日常工作混淆，月末银行存款对帐单调节，因由会计调节的，而不能由出纳自行调节。</w:t>
      </w:r>
    </w:p>
    <w:p>
      <w:pPr/>
      <w:br/>
    </w:p>
    <w:p>
      <w:pPr>
        <w:jc w:val="left"/>
        <w:ind w:left="0" w:right="0" w:firstLine="640"/>
        <w:spacing w:line="288" w:lineRule="auto"/>
      </w:pPr>
      <w:r>
        <w:rPr>
          <w:sz w:val="28"/>
          <w:szCs w:val="28"/>
        </w:rPr>
        <w:t xml:space="preserve">三、卫生材料的入帐，如有价格变动，要有明确的职责和完善的流程，才能及时调整价格，不会出现向病人多收和少收现象。</w:t>
      </w:r>
    </w:p>
    <w:p>
      <w:pPr/>
      <w:br/>
    </w:p>
    <w:p>
      <w:pPr>
        <w:jc w:val="left"/>
        <w:ind w:left="0" w:right="0" w:firstLine="640"/>
        <w:spacing w:line="288" w:lineRule="auto"/>
      </w:pPr>
      <w:r>
        <w:rPr>
          <w:sz w:val="28"/>
          <w:szCs w:val="28"/>
        </w:rPr>
        <w:t xml:space="preserve">四、房屋已投入使用同，财务账面仍为在建工程科目，因建筑工程商未提供正规税务发票，财务尚款转入固定资产。这是财务人员缺少培训，业务水平欠缺的表现，可把在建工程科目估价转入库转入固定资。</w:t>
      </w:r>
    </w:p>
    <w:p>
      <w:pPr/>
      <w:br/>
    </w:p>
    <w:p>
      <w:pPr/>
      <w:r>
        <w:rPr>
          <w:color w:val="red"/>
          <w:sz w:val="32"/>
          <w:szCs w:val="32"/>
          <w:b w:val="1"/>
          <w:bCs w:val="1"/>
        </w:rPr>
        <w:t xml:space="preserve">篇2：年度医院财务总结</w:t>
      </w:r>
    </w:p>
    <w:p>
      <w:pPr/>
      <w:br/>
    </w:p>
    <w:p>
      <w:pPr>
        <w:jc w:val="left"/>
        <w:ind w:left="0" w:right="0" w:firstLine="640"/>
        <w:spacing w:line="288" w:lineRule="auto"/>
      </w:pPr>
      <w:r>
        <w:rPr>
          <w:sz w:val="28"/>
          <w:szCs w:val="28"/>
        </w:rPr>
        <w:t xml:space="preserve">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br/>
    </w:p>
    <w:p>
      <w:pPr>
        <w:jc w:val="left"/>
        <w:ind w:left="0" w:right="0" w:firstLine="640"/>
        <w:spacing w:line="288" w:lineRule="auto"/>
      </w:pPr>
      <w:r>
        <w:rPr>
          <w:sz w:val="28"/>
          <w:szCs w:val="28"/>
        </w:rPr>
        <w:t xml:space="preserve">二、明确了医院财务工作的组织领导责任和经济责任，在有效执行预算的过程中坚持节俭意识、廉洁意识，注重借款风险，提高了医院资金营运能力和抗风险能力。</w:t>
      </w:r>
    </w:p>
    <w:p>
      <w:pPr/>
      <w:br/>
    </w:p>
    <w:p>
      <w:pPr>
        <w:jc w:val="left"/>
        <w:ind w:left="0" w:right="0" w:firstLine="640"/>
        <w:spacing w:line="288" w:lineRule="auto"/>
      </w:pPr>
      <w:r>
        <w:rPr>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br/>
    </w:p>
    <w:p>
      <w:pPr>
        <w:jc w:val="left"/>
        <w:ind w:left="0" w:right="0" w:firstLine="640"/>
        <w:spacing w:line="288" w:lineRule="auto"/>
      </w:pPr>
      <w:r>
        <w:rPr>
          <w:sz w:val="28"/>
          <w:szCs w:val="28"/>
        </w:rPr>
        <w:t xml:space="preserve">四、XX年财务收支状况的综合反映良好，同时也是下一年度财力安排的重要依据。止于11月底，医院医疗收入高达XXX元;药品收入高达XXX元;。财政补助收入达XXX元;其它收入达XXX元。合计为XXX元。医疗支出为XXX元，药品支出为XXX元，其他支出为XXX元。合计为XXX元。XX年收支结余为XXX元，XX?年1月至11月底收支结余为XXX元，为XX年的资金运转体现了有力的保证。</w:t>
      </w:r>
    </w:p>
    <w:p>
      <w:pPr/>
      <w:br/>
    </w:p>
    <w:p>
      <w:pPr>
        <w:jc w:val="left"/>
        <w:ind w:left="0" w:right="0" w:firstLine="640"/>
        <w:spacing w:line="288" w:lineRule="auto"/>
      </w:pPr>
      <w:r>
        <w:rPr>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XXX元;自费费用为XXX元;自费率为XX;合理费用为XX元;实际补偿额为XX元;补偿率为XXX%;出院人数为XXX人;人均费用为XXX元;人均补偿费用为XX元;药品总费用为XX元;药品自费率为XXX元;诊疗总费用为XXX元;诊疗自费费用为XXX元;诊疗自费率为XXX%真正做到了专项资金的应用，充分体现了新型农村合作医疗的惠民，利民政策。</w:t>
      </w:r>
    </w:p>
    <w:p>
      <w:pPr/>
      <w:br/>
    </w:p>
    <w:p>
      <w:pPr>
        <w:jc w:val="left"/>
        <w:ind w:left="0" w:right="0" w:firstLine="640"/>
        <w:spacing w:line="288" w:lineRule="auto"/>
      </w:pPr>
      <w:r>
        <w:rPr>
          <w:sz w:val="28"/>
          <w:szCs w:val="28"/>
        </w:rPr>
        <w:t xml:space="preserve">六、认真完成了XX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br/>
    </w:p>
    <w:p>
      <w:pPr>
        <w:jc w:val="left"/>
        <w:ind w:left="0" w:right="0" w:firstLine="640"/>
        <w:spacing w:line="288" w:lineRule="auto"/>
      </w:pPr>
      <w:r>
        <w:rPr>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br/>
    </w:p>
    <w:p>
      <w:pPr>
        <w:jc w:val="left"/>
        <w:ind w:left="0" w:right="0" w:firstLine="640"/>
        <w:spacing w:line="288" w:lineRule="auto"/>
      </w:pPr>
      <w:r>
        <w:rPr>
          <w:sz w:val="28"/>
          <w:szCs w:val="28"/>
        </w:rPr>
        <w:t xml:space="preserve">八、进一步探索了统一领导、分级管理、一级核算的财务管理运行模式。根据财权和事权相结合的原则，明确了医院二级管理科室参与理财的方式、方法。</w:t>
      </w:r>
    </w:p>
    <w:p>
      <w:pPr/>
      <w:br/>
    </w:p>
    <w:p>
      <w:pPr>
        <w:jc w:val="left"/>
        <w:ind w:left="0" w:right="0" w:firstLine="640"/>
        <w:spacing w:line="288" w:lineRule="auto"/>
      </w:pPr>
      <w:r>
        <w:rPr>
          <w:sz w:val="28"/>
          <w:szCs w:val="28"/>
        </w:rPr>
        <w:t xml:space="preserve">xx医院财务科</w:t>
      </w:r>
    </w:p>
    <w:p>
      <w:pPr/>
      <w:br/>
    </w:p>
    <w:p>
      <w:pPr/>
      <w:r>
        <w:rPr>
          <w:color w:val="red"/>
          <w:sz w:val="32"/>
          <w:szCs w:val="32"/>
          <w:b w:val="1"/>
          <w:bCs w:val="1"/>
        </w:rPr>
        <w:t xml:space="preserve">篇3：年度医院财务总结</w:t>
      </w:r>
    </w:p>
    <w:p>
      <w:pPr/>
      <w:br/>
    </w:p>
    <w:p>
      <w:pPr>
        <w:jc w:val="left"/>
        <w:ind w:left="0" w:right="0" w:firstLine="640"/>
        <w:spacing w:line="288" w:lineRule="auto"/>
      </w:pPr>
      <w:r>
        <w:rPr>
          <w:sz w:val="28"/>
          <w:szCs w:val="28"/>
        </w:rPr>
        <w:t xml:space="preserve">一、债权债务的清理，财务部季度工作总结。</w:t>
      </w:r>
    </w:p>
    <w:p>
      <w:pPr/>
      <w:br/>
    </w:p>
    <w:p>
      <w:pPr>
        <w:jc w:val="left"/>
        <w:ind w:left="0" w:right="0" w:firstLine="640"/>
        <w:spacing w:line="288" w:lineRule="auto"/>
      </w:pPr>
      <w:r>
        <w:rPr>
          <w:sz w:val="28"/>
          <w:szCs w:val="28"/>
        </w:rPr>
        <w:t xml:space="preserve">清理了财务账上长期挂帐的应收款项和应付款项，关于以前年度支付的款项未收回发票入帐的业务，财务人员与经办人员交流磋商追回大多数发票，并完善了入账手续，关于中油坚盛极个别长期追缴而未完善手续的发票，财务部发出了追缴通知，并要求经办人员将所欠发票限期交于财务部，否则追查有关责任。</w:t>
      </w:r>
    </w:p>
    <w:p>
      <w:pPr/>
      <w:br/>
    </w:p>
    <w:p>
      <w:pPr>
        <w:jc w:val="left"/>
        <w:ind w:left="0" w:right="0" w:firstLine="640"/>
        <w:spacing w:line="288" w:lineRule="auto"/>
      </w:pPr>
      <w:r>
        <w:rPr>
          <w:sz w:val="28"/>
          <w:szCs w:val="28"/>
        </w:rPr>
        <w:t xml:space="preserve">二、正确实时出具各项财务报表，提供月、季度估算剖析。</w:t>
      </w:r>
    </w:p>
    <w:p>
      <w:pPr/>
      <w:br/>
    </w:p>
    <w:p>
      <w:pPr>
        <w:jc w:val="left"/>
        <w:ind w:left="0" w:right="0" w:firstLine="640"/>
        <w:spacing w:line="288" w:lineRule="auto"/>
      </w:pPr>
      <w:r>
        <w:rPr>
          <w:sz w:val="28"/>
          <w:szCs w:val="28"/>
        </w:rPr>
        <w:t xml:space="preserve">实时报送各项对外会计报表，实时达成各项统计报表。根据各单位的经济指标达成情况，对各单位的估算的履行与达成情况进行月度与季度剖析，配合绩效查核出具正确无误的财务信息，财务部在4月下旬辅助企业领导召开了估算剖析会议，就各查核单位估算达成情况提供了参照信息和查核剖析建议。</w:t>
      </w:r>
    </w:p>
    <w:p>
      <w:pPr/>
      <w:br/>
    </w:p>
    <w:p>
      <w:pPr>
        <w:jc w:val="left"/>
        <w:ind w:left="0" w:right="0" w:firstLine="640"/>
        <w:spacing w:line="288" w:lineRule="auto"/>
      </w:pPr>
      <w:r>
        <w:rPr>
          <w:sz w:val="28"/>
          <w:szCs w:val="28"/>
        </w:rPr>
        <w:t xml:space="preserve">三、开展财务内部稽核，加强成本费用控制，拥塞破绽。</w:t>
      </w:r>
    </w:p>
    <w:p>
      <w:pPr/>
      <w:br/>
    </w:p>
    <w:p>
      <w:pPr>
        <w:jc w:val="left"/>
        <w:ind w:left="0" w:right="0" w:firstLine="640"/>
        <w:spacing w:line="288" w:lineRule="auto"/>
      </w:pPr>
      <w:r>
        <w:rPr>
          <w:sz w:val="28"/>
          <w:szCs w:val="28"/>
        </w:rPr>
        <w:t xml:space="preserve">对**三家医院的财务核算进行了内部稽核，发现*的会计科目使用有个别科目不切合财务标准规范，有个别费用报销不切合费用报销规定，没有经过企业董事长审批，财务对仓库的监控不是很到位。而三家医院的财务办理都较规范，暂时没有发现特殊问题。加强单据的审核，关于各项费用支出成立支出数据库，对高出估算的支出实时提醒各单位办理估算调整申请，发现不合理的支出则必须经过审计程序，实时纠正不切合财务手续的事项，躲避财务风险。</w:t>
      </w:r>
    </w:p>
    <w:p>
      <w:pPr/>
      <w:br/>
    </w:p>
    <w:p>
      <w:pPr>
        <w:jc w:val="left"/>
        <w:ind w:left="0" w:right="0" w:firstLine="640"/>
        <w:spacing w:line="288" w:lineRule="auto"/>
      </w:pPr>
      <w:r>
        <w:rPr>
          <w:sz w:val="28"/>
          <w:szCs w:val="28"/>
        </w:rPr>
        <w:t xml:space="preserve">四、做好税务筹备和财务规划，躲避税务风险。</w:t>
      </w:r>
    </w:p>
    <w:p>
      <w:pPr/>
      <w:br/>
    </w:p>
    <w:p>
      <w:pPr>
        <w:jc w:val="left"/>
        <w:ind w:left="0" w:right="0" w:firstLine="640"/>
        <w:spacing w:line="288" w:lineRule="auto"/>
      </w:pPr>
      <w:r>
        <w:rPr>
          <w:sz w:val="28"/>
          <w:szCs w:val="28"/>
        </w:rPr>
        <w:t xml:space="preserve">在企业各单位之间根据配比和权责发生制合理分派各项发票，并根据油品德业的特点成立了税负平衡表，经过电子表格的剖析手法，平衡税负指标;完善发票入账手续，按照规定开具发票，合理躲避税务风险。根据医院的减免税政策，和白坭地税局交流，组织准备三年免税期的减免税材料，申办地税减免;准备**医院的减免税资料，补齐各项基建合同、工程竣工结算资料，经过和实力雄厚的税务师事务所交流与协作，对企业的股权架构、财产构造作了初步规划。</w:t>
      </w:r>
    </w:p>
    <w:p>
      <w:pPr/>
      <w:br/>
    </w:p>
    <w:p>
      <w:pPr>
        <w:jc w:val="left"/>
        <w:ind w:left="0" w:right="0" w:firstLine="640"/>
        <w:spacing w:line="288" w:lineRule="auto"/>
      </w:pPr>
      <w:r>
        <w:rPr>
          <w:sz w:val="28"/>
          <w:szCs w:val="28"/>
        </w:rPr>
        <w:t xml:space="preserve">五、和有关部门交流与协调，配合有关部门办理有关的事务。</w:t>
      </w:r>
    </w:p>
    <w:p>
      <w:pPr/>
      <w:br/>
    </w:p>
    <w:p>
      <w:pPr>
        <w:jc w:val="left"/>
        <w:ind w:left="0" w:right="0" w:firstLine="640"/>
        <w:spacing w:line="288" w:lineRule="auto"/>
      </w:pPr>
      <w:r>
        <w:rPr>
          <w:sz w:val="28"/>
          <w:szCs w:val="28"/>
        </w:rPr>
        <w:t xml:space="preserve">配合财产部做好每月盘点计划，安排好财务人员进行实地盘点工作。配合资本部合理安排各项资本的收付。配合审计部每月的审计例行检查，关于出具的审计报告实时出具审计整改建议关于合理的建议作出对应的财务办理。财务部肩负着监察和服务的重要职能。所谓监察就是维护企业企业的利益，监察企业企业的财务运作，调控各项费用的合理支出，保证财务物资的安全;服务就是服务于企业与部下各企业、服务于员工、服务于客户;以促使各企业开拓市尝增收节支，进而牟取收益最大化。监察与服务是统一的，监敦促使服务，服务为了更好的监察</w:t>
      </w:r>
    </w:p>
    <w:p>
      <w:pPr/>
      <w:br/>
    </w:p>
    <w:p>
      <w:pPr/>
      <w:r>
        <w:rPr>
          <w:color w:val="red"/>
          <w:sz w:val="32"/>
          <w:szCs w:val="32"/>
          <w:b w:val="1"/>
          <w:bCs w:val="1"/>
        </w:rPr>
        <w:t xml:space="preserve">篇4：年度医院财务总结</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r>
        <w:rPr>
          <w:color w:val="red"/>
          <w:sz w:val="32"/>
          <w:szCs w:val="32"/>
          <w:b w:val="1"/>
          <w:bCs w:val="1"/>
        </w:rPr>
        <w:t xml:space="preserve">篇5：年度医院财务总结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br/>
    </w:p>
    <w:p>
      <w:pPr>
        <w:jc w:val="left"/>
        <w:ind w:left="0" w:right="0" w:firstLine="640"/>
        <w:spacing w:line="288" w:lineRule="auto"/>
      </w:pPr>
      <w:r>
        <w:rPr>
          <w:sz w:val="28"/>
          <w:szCs w:val="28"/>
        </w:rPr>
        <w:t xml:space="preserve">一、今年新开展的主要工作</w:t>
      </w:r>
    </w:p>
    <w:p>
      <w:pPr/>
      <w:br/>
    </w:p>
    <w:p>
      <w:pPr>
        <w:jc w:val="left"/>
        <w:ind w:left="0" w:right="0" w:firstLine="640"/>
        <w:spacing w:line="288" w:lineRule="auto"/>
      </w:pPr>
      <w:r>
        <w:rPr>
          <w:sz w:val="28"/>
          <w:szCs w:val="28"/>
        </w:rPr>
        <w:t xml:space="preserve">1、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br/>
    </w:p>
    <w:p>
      <w:pPr>
        <w:jc w:val="left"/>
        <w:ind w:left="0" w:right="0" w:firstLine="640"/>
        <w:spacing w:line="288" w:lineRule="auto"/>
      </w:pPr>
      <w:r>
        <w:rPr>
          <w:sz w:val="28"/>
          <w:szCs w:val="28"/>
        </w:rPr>
        <w:t xml:space="preserve">2、我院目前财力非常困难、资金不足、设备老化，严重制约着我院的业务发展，院领导不等、不靠，积极筹措资金，走负债经营求发展的路子，申请利用以色列政府优惠贷款购进大型医疗设备，贷款总额XX万美元。财务科积极主动跑卫生厅、财政、计委、银行、经委等部门办理了贷款项目的立项、报批、可研、担保、转贷等工作，投入了很大精力。</w:t>
      </w:r>
    </w:p>
    <w:p>
      <w:pPr/>
      <w:br/>
    </w:p>
    <w:p>
      <w:pPr>
        <w:jc w:val="left"/>
        <w:ind w:left="0" w:right="0" w:firstLine="640"/>
        <w:spacing w:line="288" w:lineRule="auto"/>
      </w:pPr>
      <w:r>
        <w:rPr>
          <w:sz w:val="28"/>
          <w:szCs w:val="28"/>
        </w:rPr>
        <w:t xml:space="preserve">3、做好iso9000文件编写工作，受到领导好评。在医院iso推行办指导下，我们认真负责，开动脑筋，集思广益，组织科内人员反复讨论，共编写73个财务作业指导书，并受到医院的通报表扬。</w:t>
      </w:r>
    </w:p>
    <w:p>
      <w:pPr/>
      <w:br/>
    </w:p>
    <w:p>
      <w:pPr>
        <w:jc w:val="left"/>
        <w:ind w:left="0" w:right="0" w:firstLine="640"/>
        <w:spacing w:line="288" w:lineRule="auto"/>
      </w:pPr>
      <w:r>
        <w:rPr>
          <w:sz w:val="28"/>
          <w:szCs w:val="28"/>
        </w:rPr>
        <w:t xml:space="preserve">4、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共2页,当前第1页123、完成了省物价局、省卫生厅交给的医疗服务项目成本测算工作。搜集了上万个数据，填制各种表格，分摊计算出我院近三百项医疗项目成本以及诊次成本、床日成本、出院人次成本，写出了《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br/>
    </w:p>
    <w:p>
      <w:pPr>
        <w:jc w:val="left"/>
        <w:ind w:left="0" w:right="0" w:firstLine="640"/>
        <w:spacing w:line="288" w:lineRule="auto"/>
      </w:pPr>
      <w:r>
        <w:rPr>
          <w:sz w:val="28"/>
          <w:szCs w:val="28"/>
        </w:rPr>
        <w:t xml:space="preserve">3、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br/>
    </w:p>
    <w:p>
      <w:pPr>
        <w:jc w:val="left"/>
        <w:ind w:left="0" w:right="0" w:firstLine="640"/>
        <w:spacing w:line="288" w:lineRule="auto"/>
      </w:pPr>
      <w:r>
        <w:rPr>
          <w:sz w:val="28"/>
          <w:szCs w:val="28"/>
        </w:rPr>
        <w:t xml:space="preserve">4、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br/>
    </w:p>
    <w:p>
      <w:pPr>
        <w:jc w:val="left"/>
        <w:ind w:left="0" w:right="0" w:firstLine="640"/>
        <w:spacing w:line="288" w:lineRule="auto"/>
      </w:pPr>
      <w:r>
        <w:rPr>
          <w:sz w:val="28"/>
          <w:szCs w:val="28"/>
        </w:rPr>
        <w:t xml:space="preserve">5、积极配合各科室的工作，住院处在完成本职工作的同时协助医务科完成医生收治病人工作量统计工作，帮助医疗咨询部调查住院病人出院反馈信息820份。</w:t>
      </w:r>
    </w:p>
    <w:p>
      <w:pPr/>
      <w:br/>
    </w:p>
    <w:p>
      <w:pPr>
        <w:jc w:val="left"/>
        <w:ind w:left="0" w:right="0" w:firstLine="640"/>
        <w:spacing w:line="288" w:lineRule="auto"/>
      </w:pPr>
      <w:r>
        <w:rPr>
          <w:sz w:val="28"/>
          <w:szCs w:val="28"/>
        </w:rPr>
        <w:t xml:space="preserve">6、做好一年一度的预决算工作。对上报的资料，认真整理修改，撰写了财务预决算分析报告，及时完成xx年决算及xx年预算工作。</w:t>
      </w:r>
    </w:p>
    <w:p>
      <w:pPr/>
      <w:br/>
    </w:p>
    <w:p>
      <w:pPr>
        <w:jc w:val="left"/>
        <w:ind w:left="0" w:right="0" w:firstLine="640"/>
        <w:spacing w:line="288" w:lineRule="auto"/>
      </w:pPr>
      <w:r>
        <w:rPr>
          <w:sz w:val="28"/>
          <w:szCs w:val="28"/>
        </w:rPr>
        <w:t xml:space="preserve">7、准确、及时发放职工工资，耐心细致做好工资调整解释工作，为职工代扣代缴煤气费、保险费、个人所得税、公积金等，坚持做到周到服务，让职工满意。</w:t>
      </w:r>
    </w:p>
    <w:p>
      <w:pPr/>
      <w:br/>
    </w:p>
    <w:p>
      <w:pPr>
        <w:jc w:val="left"/>
        <w:ind w:left="0" w:right="0" w:firstLine="640"/>
        <w:spacing w:line="288" w:lineRule="auto"/>
      </w:pPr>
      <w:r>
        <w:rPr>
          <w:sz w:val="28"/>
          <w:szCs w:val="28"/>
        </w:rPr>
        <w:t xml:space="preserve">8、按有关规定管理空白凭证，按档案管理要求及时办理会计凭证、账簿、报表等有关会计资料的整理归档工作。</w:t>
      </w:r>
    </w:p>
    <w:p>
      <w:pPr/>
      <w:br/>
    </w:p>
    <w:p>
      <w:pPr>
        <w:jc w:val="left"/>
        <w:ind w:left="0" w:right="0" w:firstLine="640"/>
        <w:spacing w:line="288" w:lineRule="auto"/>
      </w:pPr>
      <w:r>
        <w:rPr>
          <w:sz w:val="28"/>
          <w:szCs w:val="28"/>
        </w:rPr>
        <w:t xml:space="preserve">9、积极向院报投稿，宣传我院财务改革和动态。共投稿25篇。</w:t>
      </w:r>
    </w:p>
    <w:p>
      <w:pPr/>
      <w:br/>
    </w:p>
    <w:p>
      <w:pPr>
        <w:jc w:val="left"/>
        <w:ind w:left="0" w:right="0" w:firstLine="640"/>
        <w:spacing w:line="288" w:lineRule="auto"/>
      </w:pPr>
      <w:r>
        <w:rPr>
          <w:sz w:val="28"/>
          <w:szCs w:val="28"/>
        </w:rPr>
        <w:t xml:space="preserve">以上是我们的工作汇报，不当之处请各位领导批评指正。欢迎各位领导多提宝贵意见。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