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机关单位安全保卫工作计划（精选3篇）</w:t>
      </w:r>
      <w:bookmarkEnd w:id="2"/>
    </w:p>
    <w:p>
      <w:pPr/>
      <w:br/>
    </w:p>
    <w:p>
      <w:pPr/>
      <w:r>
        <w:rPr>
          <w:color w:val="red"/>
          <w:sz w:val="32"/>
          <w:szCs w:val="32"/>
          <w:b w:val="1"/>
          <w:bCs w:val="1"/>
        </w:rPr>
        <w:t xml:space="preserve">篇1：机关单位安全保卫工作计划</w:t>
      </w:r>
    </w:p>
    <w:p>
      <w:pPr/>
      <w:br/>
    </w:p>
    <w:p>
      <w:pPr>
        <w:jc w:val="left"/>
        <w:ind w:left="0" w:right="0" w:firstLine="640"/>
        <w:spacing w:line="288" w:lineRule="auto"/>
      </w:pPr>
      <w:r>
        <w:rPr>
          <w:sz w:val="28"/>
          <w:szCs w:val="28"/>
        </w:rPr>
        <w:t xml:space="preserve">在镇政府、党委的高度重视下和市委综治委的正确指导下，财政分局为了更好地落实安全保卫工作，以确保本单位的安全，切实把综治工作放在首位，按照上级精神一步一个脚印地认真落实上级要求。财政分局紧紧围绕镇党委的“创平安、构建和谐社会”这一中心，特拟定年度安全保卫工作计划如下：</w:t>
      </w:r>
    </w:p>
    <w:p>
      <w:pPr/>
      <w:br/>
    </w:p>
    <w:p>
      <w:pPr>
        <w:jc w:val="left"/>
        <w:ind w:left="0" w:right="0" w:firstLine="640"/>
        <w:spacing w:line="288" w:lineRule="auto"/>
      </w:pPr>
      <w:r>
        <w:rPr>
          <w:sz w:val="28"/>
          <w:szCs w:val="28"/>
        </w:rPr>
        <w:t xml:space="preserve">一、	定期召开安全会议，向单位所属人员经常进行法制观念教育，增强个体的法制观念，提高警惕，积极同违法犯罪行为作斗争。</w:t>
      </w:r>
    </w:p>
    <w:p>
      <w:pPr/>
      <w:br/>
    </w:p>
    <w:p>
      <w:pPr>
        <w:jc w:val="left"/>
        <w:ind w:left="0" w:right="0" w:firstLine="640"/>
        <w:spacing w:line="288" w:lineRule="auto"/>
      </w:pPr>
      <w:r>
        <w:rPr>
          <w:sz w:val="28"/>
          <w:szCs w:val="28"/>
        </w:rPr>
        <w:t xml:space="preserve">二、	发动和组织群众，做好防特、防火、防盗、防治安灾害事故的工作，加强对要害部门和重点单位部门的保卫，落实安全防范措施。</w:t>
      </w:r>
    </w:p>
    <w:p>
      <w:pPr/>
      <w:br/>
    </w:p>
    <w:p>
      <w:pPr>
        <w:jc w:val="left"/>
        <w:ind w:left="0" w:right="0" w:firstLine="640"/>
        <w:spacing w:line="288" w:lineRule="auto"/>
      </w:pPr>
      <w:r>
        <w:rPr>
          <w:sz w:val="28"/>
          <w:szCs w:val="28"/>
        </w:rPr>
        <w:t xml:space="preserve">三、	发挥治安保卫委员会，治安巡逻队的作用，搞好治安联防，维护单位内部及其单位周围的治安保卫。</w:t>
      </w:r>
    </w:p>
    <w:p>
      <w:pPr/>
      <w:br/>
    </w:p>
    <w:p>
      <w:pPr>
        <w:jc w:val="left"/>
        <w:ind w:left="0" w:right="0" w:firstLine="640"/>
        <w:spacing w:line="288" w:lineRule="auto"/>
      </w:pPr>
      <w:r>
        <w:rPr>
          <w:sz w:val="28"/>
          <w:szCs w:val="28"/>
        </w:rPr>
        <w:t xml:space="preserve">四、	负责本单位职工和辖区内家属及其他常住、暂住人员的安全管理，调解纠纷，帮助和教育轻微违法犯罪人员。</w:t>
      </w:r>
    </w:p>
    <w:p>
      <w:pPr/>
      <w:br/>
    </w:p>
    <w:p>
      <w:pPr>
        <w:jc w:val="left"/>
        <w:ind w:left="0" w:right="0" w:firstLine="640"/>
        <w:spacing w:line="288" w:lineRule="auto"/>
      </w:pPr>
      <w:r>
        <w:rPr>
          <w:sz w:val="28"/>
          <w:szCs w:val="28"/>
        </w:rPr>
        <w:t xml:space="preserve">五、	对治安机关依法交付监管，考察的犯罪或被告人实施监管、考察。</w:t>
      </w:r>
    </w:p>
    <w:p>
      <w:pPr/>
      <w:br/>
    </w:p>
    <w:p>
      <w:pPr>
        <w:jc w:val="left"/>
        <w:ind w:left="0" w:right="0" w:firstLine="640"/>
        <w:spacing w:line="288" w:lineRule="auto"/>
      </w:pPr>
      <w:r>
        <w:rPr>
          <w:sz w:val="28"/>
          <w:szCs w:val="28"/>
        </w:rPr>
        <w:t xml:space="preserve">六、在公安机关的指导下，查破或协助查破刑事案件，治安案件，查处治安案件。</w:t>
      </w:r>
    </w:p>
    <w:p>
      <w:pPr/>
      <w:br/>
    </w:p>
    <w:p>
      <w:pPr/>
      <w:r>
        <w:rPr>
          <w:color w:val="red"/>
          <w:sz w:val="32"/>
          <w:szCs w:val="32"/>
          <w:b w:val="1"/>
          <w:bCs w:val="1"/>
        </w:rPr>
        <w:t xml:space="preserve">篇2：机关单位安全保卫工作计划</w:t>
      </w:r>
    </w:p>
    <w:p>
      <w:pPr/>
      <w:br/>
    </w:p>
    <w:p>
      <w:pPr>
        <w:jc w:val="left"/>
        <w:ind w:left="0" w:right="0" w:firstLine="640"/>
        <w:spacing w:line="288" w:lineRule="auto"/>
      </w:pPr>
      <w:r>
        <w:rPr>
          <w:sz w:val="28"/>
          <w:szCs w:val="28"/>
        </w:rPr>
        <w:t xml:space="preserve">为更好地维护区政府机关院内的工作秩序，确保各项工作的全面顺利开展，让干部职工有一个安定的工作环境，特制定此工作计划。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邓小平理论和“三个代表”重要思想为指导，认真贯彻落实党的十六大、十六届六中全会精神，在区委、区政府的正确领导下从机关改革、发展、稳定的大局出发，求真务实、团结奉献、创新进取、扎扎实实地做好维护机关稳定的各项工作，为干部职工营造一个安定和谐的工作环境，为全区实现率先和谐发展保驾护航。</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紧紧围绕全区的工作大局维护机关院内稳定，确保机关大院及干部职工人身财产安全，加强基层基础建设，做好防范保护措施，不发生影响机关稳定的重大群体性事件，院内不发生重大人身伤害事故，不发生重大火灾和重大治安灾害事故。</w:t>
      </w:r>
    </w:p>
    <w:p>
      <w:pPr/>
      <w:br/>
    </w:p>
    <w:p>
      <w:pPr>
        <w:jc w:val="left"/>
        <w:ind w:left="0" w:right="0" w:firstLine="640"/>
        <w:spacing w:line="288" w:lineRule="auto"/>
      </w:pPr>
      <w:r>
        <w:rPr>
          <w:sz w:val="28"/>
          <w:szCs w:val="28"/>
        </w:rPr>
        <w:t xml:space="preserve">三、主要措施</w:t>
      </w:r>
    </w:p>
    <w:p>
      <w:pPr/>
      <w:br/>
    </w:p>
    <w:p>
      <w:pPr>
        <w:jc w:val="left"/>
        <w:ind w:left="0" w:right="0" w:firstLine="640"/>
        <w:spacing w:line="288" w:lineRule="auto"/>
      </w:pPr>
      <w:r>
        <w:rPr>
          <w:sz w:val="28"/>
          <w:szCs w:val="28"/>
        </w:rPr>
        <w:t xml:space="preserve">1、强化安全教育，增强干部安全意识。联合两办、宣传、安监局等部门，利用报刊、专栏、政府信息网等途径，广泛宣传国家的法律法规和安全防范知识，提高干部的安全防范责任意识，增强干部的自律、自警、自防和自卫能力。</w:t>
      </w:r>
    </w:p>
    <w:p>
      <w:pPr/>
      <w:br/>
    </w:p>
    <w:p>
      <w:pPr>
        <w:jc w:val="left"/>
        <w:ind w:left="0" w:right="0" w:firstLine="640"/>
        <w:spacing w:line="288" w:lineRule="auto"/>
      </w:pPr>
      <w:r>
        <w:rPr>
          <w:sz w:val="28"/>
          <w:szCs w:val="28"/>
        </w:rPr>
        <w:t xml:space="preserve">2、认真排查各种不稳定因素，增强工作的针对性和时效性。密切注视院内动态，加强对办事、上访人员的跟踪管理。防止意外事件的发生。</w:t>
      </w:r>
    </w:p>
    <w:p>
      <w:pPr/>
      <w:br/>
    </w:p>
    <w:p>
      <w:pPr>
        <w:jc w:val="left"/>
        <w:ind w:left="0" w:right="0" w:firstLine="640"/>
        <w:spacing w:line="288" w:lineRule="auto"/>
      </w:pPr>
      <w:r>
        <w:rPr>
          <w:sz w:val="28"/>
          <w:szCs w:val="28"/>
        </w:rPr>
        <w:t xml:space="preserve">3、按照“隐患险于明火，防范胜于救灾，责任重于泰山”的要求，扎扎实实做好消防安全工作。按规定配足防火安全设施并建立档案;加强对消防设施的管理、检查和维护，确保器材完好有效;加强重点防火部位的监控，及时整改隐患，确保全年不发生重大火灾和因火灾造成的人身伤害事故。</w:t>
      </w:r>
    </w:p>
    <w:p>
      <w:pPr/>
      <w:br/>
    </w:p>
    <w:p>
      <w:pPr>
        <w:jc w:val="left"/>
        <w:ind w:left="0" w:right="0" w:firstLine="640"/>
        <w:spacing w:line="288" w:lineRule="auto"/>
      </w:pPr>
      <w:r>
        <w:rPr>
          <w:sz w:val="28"/>
          <w:szCs w:val="28"/>
        </w:rPr>
        <w:t xml:space="preserve">4、加强队伍建设，对机关院内的安全保卫工作实行物业管理，聘用专业的保安队伍，对机关院落内进行全天候安全防范。</w:t>
      </w:r>
    </w:p>
    <w:p>
      <w:pPr/>
      <w:br/>
    </w:p>
    <w:p>
      <w:pPr/>
      <w:r>
        <w:rPr>
          <w:color w:val="red"/>
          <w:sz w:val="32"/>
          <w:szCs w:val="32"/>
          <w:b w:val="1"/>
          <w:bCs w:val="1"/>
        </w:rPr>
        <w:t xml:space="preserve">篇3：机关单位安全保卫工作计划</w:t>
      </w:r>
    </w:p>
    <w:p>
      <w:pPr/>
      <w:br/>
    </w:p>
    <w:p>
      <w:pPr>
        <w:jc w:val="left"/>
        <w:ind w:left="0" w:right="0" w:firstLine="640"/>
        <w:spacing w:line="288" w:lineRule="auto"/>
      </w:pPr>
      <w:r>
        <w:rPr>
          <w:sz w:val="28"/>
          <w:szCs w:val="28"/>
        </w:rPr>
        <w:t xml:space="preserve">为了认真贯彻落实《中华人民共和国安全生产法》，强化全体职工安全生产意识，落实安全生产责任，保障人民群众生产生活安全，创造一个安全顺畅的行政审批服务环境，特制订县365行政服务中心XX年安全生产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三个代表”重要思想为指针，以科学发展观统揽全局，认真贯彻“以人为本、安全第一、预防为主、综合治理”的工作方针，按照“统一领导、落实责任、分级管理、全员参与、持续改进”的原则，以减少安全事故为目标，加强机构队伍和法制建设，突出执法监督，完善责任体系，夯实工作基础，为中心的行政审批创造良好环境。</w:t>
      </w:r>
    </w:p>
    <w:p>
      <w:pPr/>
      <w:br/>
    </w:p>
    <w:p>
      <w:pPr>
        <w:jc w:val="left"/>
        <w:ind w:left="0" w:right="0" w:firstLine="640"/>
        <w:spacing w:line="288" w:lineRule="auto"/>
      </w:pPr>
      <w:r>
        <w:rPr>
          <w:sz w:val="28"/>
          <w:szCs w:val="28"/>
        </w:rPr>
        <w:t xml:space="preserve">二、XX年安全生产工作目标</w:t>
      </w:r>
    </w:p>
    <w:p>
      <w:pPr/>
      <w:br/>
    </w:p>
    <w:p>
      <w:pPr>
        <w:jc w:val="left"/>
        <w:ind w:left="0" w:right="0" w:firstLine="640"/>
        <w:spacing w:line="288" w:lineRule="auto"/>
      </w:pPr>
      <w:r>
        <w:rPr>
          <w:sz w:val="28"/>
          <w:szCs w:val="28"/>
        </w:rPr>
        <w:t xml:space="preserve">杜绝任何安全生产事故，事故起数和死亡人数为零。</w:t>
      </w:r>
    </w:p>
    <w:p>
      <w:pPr/>
      <w:br/>
    </w:p>
    <w:p>
      <w:pPr>
        <w:jc w:val="left"/>
        <w:ind w:left="0" w:right="0" w:firstLine="640"/>
        <w:spacing w:line="288" w:lineRule="auto"/>
      </w:pPr>
      <w:r>
        <w:rPr>
          <w:sz w:val="28"/>
          <w:szCs w:val="28"/>
        </w:rPr>
        <w:t xml:space="preserve">三、工作重点</w:t>
      </w:r>
    </w:p>
    <w:p>
      <w:pPr/>
      <w:br/>
    </w:p>
    <w:p>
      <w:pPr>
        <w:jc w:val="left"/>
        <w:ind w:left="0" w:right="0" w:firstLine="640"/>
        <w:spacing w:line="288" w:lineRule="auto"/>
      </w:pPr>
      <w:r>
        <w:rPr>
          <w:sz w:val="28"/>
          <w:szCs w:val="28"/>
        </w:rPr>
        <w:t xml:space="preserve">1．进一步搞好道路交通安全。一是随着中心工作人员私家车辆的增多，中心各窗口，各工作人员要认真学习并开展多种形式的交通安全宣传教育活动，广泛宣传交通安全法规，普及交通安全知识，提高司乘人员安全意识。二是进一步加强车辆源头管理工作，并且对来中心的车辆进行有效的安排梳理，明显减少车辆发生拥堵的次数。</w:t>
      </w:r>
    </w:p>
    <w:p>
      <w:pPr/>
      <w:br/>
    </w:p>
    <w:p>
      <w:pPr>
        <w:jc w:val="left"/>
        <w:ind w:left="0" w:right="0" w:firstLine="640"/>
        <w:spacing w:line="288" w:lineRule="auto"/>
      </w:pPr>
      <w:r>
        <w:rPr>
          <w:sz w:val="28"/>
          <w:szCs w:val="28"/>
        </w:rPr>
        <w:t xml:space="preserve">2．切实加强公共卫生安全管理。中心年均办件量在15万件以上，人流量在20万人次左右，因此认真落实突发公共卫生应急条例，建立公共卫生防疫长效机制。</w:t>
      </w:r>
    </w:p>
    <w:p>
      <w:pPr/>
      <w:br/>
    </w:p>
    <w:p>
      <w:pPr>
        <w:jc w:val="left"/>
        <w:ind w:left="0" w:right="0" w:firstLine="640"/>
        <w:spacing w:line="288" w:lineRule="auto"/>
      </w:pPr>
      <w:r>
        <w:rPr>
          <w:sz w:val="28"/>
          <w:szCs w:val="28"/>
        </w:rPr>
        <w:t xml:space="preserve">3．切实加强重大节假（庆）日的安全管理工作。XX年除了正常的法定节假日外，我县还将举办“药交会”等重大节日，中心要特别加强这些特殊时期的公共安全管理，制订相应的工作预案。确保中心各项工作的顺利开展。</w:t>
      </w:r>
    </w:p>
    <w:p>
      <w:pPr/>
      <w:br/>
    </w:p>
    <w:p>
      <w:pPr>
        <w:jc w:val="left"/>
        <w:ind w:left="0" w:right="0" w:firstLine="640"/>
        <w:spacing w:line="288" w:lineRule="auto"/>
      </w:pPr>
      <w:r>
        <w:rPr>
          <w:sz w:val="28"/>
          <w:szCs w:val="28"/>
        </w:rPr>
        <w:t xml:space="preserve">4．切实抓好消防安全。中心各科室、各窗口要落实消防安全岗位责任制，对中心各楼大厅的消防安全、用电安全进行责任制层层落实。严禁私拉乱接电气线路，各窗口如却有必要配备中心提供的用电设施的必须报中心办公室备案。用电大在500w以上的必须经中心领导同意后方能进入中心。</w:t>
      </w:r>
    </w:p>
    <w:p>
      <w:pPr/>
      <w:br/>
    </w:p>
    <w:p>
      <w:pPr>
        <w:jc w:val="left"/>
        <w:ind w:left="0" w:right="0" w:firstLine="640"/>
        <w:spacing w:line="288" w:lineRule="auto"/>
      </w:pPr>
      <w:r>
        <w:rPr>
          <w:sz w:val="28"/>
          <w:szCs w:val="28"/>
        </w:rPr>
        <w:t xml:space="preserve">四、工作措施</w:t>
      </w:r>
    </w:p>
    <w:p>
      <w:pPr/>
      <w:br/>
    </w:p>
    <w:p>
      <w:pPr>
        <w:jc w:val="left"/>
        <w:ind w:left="0" w:right="0" w:firstLine="640"/>
        <w:spacing w:line="288" w:lineRule="auto"/>
      </w:pPr>
      <w:r>
        <w:rPr>
          <w:sz w:val="28"/>
          <w:szCs w:val="28"/>
        </w:rPr>
        <w:t xml:space="preserve">1．进一步健全和完善安全生产责任制。加强安全生产的督查和管理，建立健全安全生产各项制度，制定好《重特大安全生产事故应急处理预案》，做到安全生产责任制度和措施落实到位。</w:t>
      </w:r>
    </w:p>
    <w:p>
      <w:pPr/>
      <w:br/>
    </w:p>
    <w:p>
      <w:pPr>
        <w:jc w:val="left"/>
        <w:ind w:left="0" w:right="0" w:firstLine="640"/>
        <w:spacing w:line="288" w:lineRule="auto"/>
      </w:pPr>
      <w:r>
        <w:rPr>
          <w:sz w:val="28"/>
          <w:szCs w:val="28"/>
        </w:rPr>
        <w:t xml:space="preserve">2．进一步完善安全生产监管体系。切实加强安全生产机构队伍建设。一是开展法律、法规学习和教育，组织执法人员认真学习安全生产政策法规，规范执法行为，提高执法水平。二是建立健全事故应急救援和预警体系。</w:t>
      </w:r>
    </w:p>
    <w:p>
      <w:pPr/>
      <w:br/>
    </w:p>
    <w:p>
      <w:pPr>
        <w:jc w:val="left"/>
        <w:ind w:left="0" w:right="0" w:firstLine="640"/>
        <w:spacing w:line="288" w:lineRule="auto"/>
      </w:pPr>
      <w:r>
        <w:rPr>
          <w:sz w:val="28"/>
          <w:szCs w:val="28"/>
        </w:rPr>
        <w:t xml:space="preserve">3．加强隐患排查整治，强化事故责任追究。对“五一”、“十一”黄金周、“元旦”、“春节”以及我县和特殊节庆日等重点特殊时段要做到早部署、早安排，有针对性地开展安全专项检查。</w:t>
      </w:r>
    </w:p>
    <w:p>
      <w:pPr/>
      <w:br/>
    </w:p>
    <w:p>
      <w:pPr>
        <w:jc w:val="left"/>
        <w:ind w:left="0" w:right="0" w:firstLine="640"/>
        <w:spacing w:line="288" w:lineRule="auto"/>
      </w:pPr>
      <w:r>
        <w:rPr>
          <w:sz w:val="28"/>
          <w:szCs w:val="28"/>
        </w:rPr>
        <w:t xml:space="preserve">4．夯实工作基础，建立长效机制。一是加强教育培训，安全教育培训必须坚持经常化、制度化，不断提高干部职工的安全意识和自我防护的能力。二是加强信息报送工作。按照县安委会统一要求，及时准确报送事故信息和工作动态，不能瞒报、拖延不报，加强安全生产形势的分析预测，为领导决策提供依据。三是加强安全生产台帐档案建设。建立健全安全生产档案台帐，做到一文一档，一案一档，以促进安全生产的规范化和程序化。</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2025-12-13T19:02:28+08:00</dcterms:created>
  <dcterms:modified xsi:type="dcterms:W3CDTF">2025-12-13T19:02:28+08:00</dcterms:modified>
</cp:coreProperties>
</file>

<file path=docProps/custom.xml><?xml version="1.0" encoding="utf-8"?>
<Properties xmlns="http://schemas.openxmlformats.org/officeDocument/2006/custom-properties" xmlns:vt="http://schemas.openxmlformats.org/officeDocument/2006/docPropsVTypes"/>
</file>