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www.wenshuba.com"/>
    <w:bookmarkEnd w:id="1"/>
    <w:p>
      <w:pPr>
        <w:pStyle w:val="Heading1"/>
      </w:pPr>
      <w:bookmarkStart w:id="2" w:name="_Toc1"/>
      <w:r>
        <w:t>端午节放假通知精选（精选5篇）</w:t>
      </w:r>
      <w:bookmarkEnd w:id="2"/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篇1：端午节放假通知精选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各部门、各单位：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根据国家法定节假日及我公司实际情况，我公司决定放假时间如下：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端午节时间：2022年6月1日（星期三）至6月3日（星期五），共三天。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放假期间，各部门同事请及时安排好自己的工作，做好交接和安全工作，并保持电话畅通，以便需要的时候及时联系。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放假结束后，各部门、各单位要统一上班时间，不得私自延长假期。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祝大家有一个愉快的端午节！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此致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敬礼！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2022年5月15日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篇2：端午节放假通知精选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根据《国务院办公厅关于2023年部分节假日安排的通知》，结合公司实际情况，现将2023年端午节相关事宜通知如下：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福利发放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为营造节日欢快气氛，体现公司对员工的关爱，增强员工对公司的归属感，公司决定全体员工每人发放XX元的过节费。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二、放假安排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1、放假时间为6月22日（周五）-6月24日（周六），共放假3天，6月25日（星期日）上班。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2、请各部门负责人进行假期工作统筹和调整安排，确实做好防盗防火、安全保卫等工作。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3、放假期间请保持通讯畅通，若假期间有工作需要的直接由部门负责人通知并安排工作。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特此通知，预祝全体员工端午安康！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XXXX有限公司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二○二三年六月一十五日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主题词：端午放假通知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抄送：公司各部门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打印：xxx校对：xxx行政部印发1份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篇3：端午节放假通知精选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xxx公司全体员工: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根据国务院对20xx年端午节的放假通知精神，经集团董事会研究决定，现将我公司端午节放假具体安排通知如下:放假时间:20XX年X月XX日至XX月XX日放假三天，XX月XX日上班。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注意事项:集团总部各部门、子公司、分公司要在XX月XX日前组织安全自查，杜绝安全隐患，全面落实安全工作责任制，做好防火、防盗，确保全体员工节日期间人身安全及财产安全、集团行政部将安全人员进行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值班人员安排及待遇:集团总部各部门、子公司、分公司根据实际情况安排值班，值班工资严格按照国家规定，值班人员手机保持24小时开机，集团总部行政部行政总监电话抽查。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值班人职责:严格按照制度规定，违者给予严惩六、安全:各单位要认真学习贯彻本通知精神，强化安全意识，确保假期安全。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祝公司全体员工端午节快乐!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放假期间，公司电话无人接听，业务情况请联系xxx。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xxx有限公司人资部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20XX年X月XX日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篇4：端午节放假通知精选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某某某公司全体员工：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端午节将至，根据《国务院办公厅公布20XX年放假安排》，结合公司的实际情况，现就20XX年端午动放假安排通知如下：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6月3日(周五)至6月5日(周日)，共放假3天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6月6日(周一)正式上班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节假日期间，请各部门提前安排好工作生活，加强管理，要妥善安排好值班和安全、防火、保卫等工作；疫情还未结束，防控不可大意，请大家不扎堆，少聚集，时刻关注最新动态，遵守防疫规定，非必要不前往中、高风险地区，外出做好个人防护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广州某某某某有限公司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20XX年X月X日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祝大家端午节快乐</w:t>
      </w:r>
    </w:p>
    <w:p>
      <w:pPr/>
      <w:br/>
    </w:p>
    <w:p>
      <w:pPr/>
      <w:r>
        <w:rPr>
          <w:color w:val="red"/>
          <w:sz w:val="32"/>
          <w:szCs w:val="32"/>
          <w:b w:val="1"/>
          <w:bCs w:val="1"/>
        </w:rPr>
        <w:t xml:space="preserve">篇5：端午节放假通知精选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公司领导、各部门：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端午佳节即将到来，为方便全体员工安排好工作和生活，经公司研究决定，现将端午节放假做如下安排：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一、放假时间：20XX年6月3日（星期五）至6月5日（星期日）放假3天，无调休，6月6日（星期一）上班。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二、根据上述放假时间，如有加班部门请提前做好值班安排，结合实际情况做好调休值班安排。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三、所有部门放假前，清理各工位区域，保持公司环境卫生，离开公司，关闭所有电源，做好防火防盗工作。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四、疫情仍处于高位传播阶段，全体员工，非不要不要离开本市，外出做好疫情防控工作，不聚集、不扎堆。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最后，祝各位端午安康，节日快乐！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公司行政部</w:t>
      </w:r>
    </w:p>
    <w:p>
      <w:pPr/>
      <w:br/>
    </w:p>
    <w:p>
      <w:pPr>
        <w:jc w:val="left"/>
        <w:ind w:left="0" w:right="0" w:firstLine="640"/>
        <w:spacing w:line="288" w:lineRule="auto"/>
      </w:pPr>
      <w:r>
        <w:rPr>
          <w:sz w:val="28"/>
          <w:szCs w:val="28"/>
        </w:rPr>
        <w:t xml:space="preserve">年月</w:t>
      </w:r>
    </w:p>
    <w:p>
      <w:pPr/>
      <w:br/>
    </w:p>
    <w:p>
      <w:pPr/>
      <w:r>
        <w:pict>
          <v:shape type="#_x0000_t75" style="width:102pt; height:43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headerReference w:type="default" r:id="rId8"/>
      <w:footerReference w:type="default" r:id="rId9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>
        <w:color w:val="red"/>
      </w:rPr>
      <w:t xml:space="preserve">文书吧（www.wenshuba.com）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color w:val="red"/>
      </w:rPr>
      <w:t xml:space="preserve">文书吧（www.wenshuba.com）</w:t>
    </w:r>
  </w:p>
  <w:p>
    <w:pPr/>
    <w:r>
      <w:rPr>
        <w:color w:val="red"/>
      </w:rPr>
      <w:t xml:space="preserve">办公文档免费下载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</w:pPr>
    <w:rPr>
      <w:sz w:val="40"/>
      <w:szCs w:val="4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2025-12-08T10:24:37+08:00</dcterms:created>
  <dcterms:modified xsi:type="dcterms:W3CDTF">2025-12-08T10:24:37+08:00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