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财务人员党员思想汇报（精选3篇）</w:t>
      </w:r>
      <w:bookmarkEnd w:id="2"/>
    </w:p>
    <w:p>
      <w:pPr/>
      <w:br/>
    </w:p>
    <w:p>
      <w:pPr/>
      <w:r>
        <w:rPr>
          <w:color w:val="red"/>
          <w:sz w:val="32"/>
          <w:szCs w:val="32"/>
          <w:b w:val="1"/>
          <w:bCs w:val="1"/>
        </w:rPr>
        <w:t xml:space="preserve">篇1：财务人员党员思想汇报</w:t>
      </w:r>
    </w:p>
    <w:p>
      <w:pPr/>
      <w:br/>
    </w:p>
    <w:p>
      <w:pPr>
        <w:jc w:val="left"/>
        <w:ind w:left="0" w:right="0" w:firstLine="640"/>
        <w:spacing w:line="288" w:lineRule="auto"/>
      </w:pPr>
      <w:r>
        <w:rPr>
          <w:sz w:val="28"/>
          <w:szCs w:val="28"/>
        </w:rPr>
        <w:t xml:space="preserve">自己从事财务工作，能够在公司财务部的指导下、在分公司的领导下，高举邓小平理论伟大旗帜，认真贯彻“三个代表”的重要思想，紧紧围绕着公司的方针目标和分公司的工作总体思路，加强业务学习、加强财务建设，努力使分公司财务工作上新的台阶。</w:t>
      </w:r>
    </w:p>
    <w:p>
      <w:pPr/>
      <w:br/>
    </w:p>
    <w:p>
      <w:pPr>
        <w:jc w:val="left"/>
        <w:ind w:left="0" w:right="0" w:firstLine="640"/>
        <w:spacing w:line="288" w:lineRule="auto"/>
      </w:pPr>
      <w:r>
        <w:rPr>
          <w:sz w:val="28"/>
          <w:szCs w:val="28"/>
        </w:rPr>
        <w:t xml:space="preserve">为做好本职工作，要求全员注重财务理论和业务学习。今年以来，全体人员完成了《会计法》继续再教育工作，并通过了华东地区和西南公司组织的考试。将《会计法》和《会计基础工作规范》作为一项重要的学习内容，使全体人员对财务业务有一个较为全面的了解，从而达到了加强财务业务建设的目的。</w:t>
      </w:r>
    </w:p>
    <w:p>
      <w:pPr/>
      <w:br/>
    </w:p>
    <w:p>
      <w:pPr>
        <w:jc w:val="left"/>
        <w:ind w:left="0" w:right="0" w:firstLine="640"/>
        <w:spacing w:line="288" w:lineRule="auto"/>
      </w:pPr>
      <w:r>
        <w:rPr>
          <w:sz w:val="28"/>
          <w:szCs w:val="28"/>
        </w:rPr>
        <w:t xml:space="preserve">落实“收支两条线”，加强内控制度，降低成本、费用，强化财务管理与监督作用。落实“收支两条线”的原则，使内部控制制度落到实处，为加强财务核算、财务管理提供可靠前提，是财务管理与监督的重要方面。建立健全内控制度，为强化财务工作的管理与监督作用打好了基础。在实施“收支两条线”的过程中，完成了从基础的“销售日报”延伸到“客货运销售汇总表”转换，再到“销售资金清单”的生成，以及ORACLE财务帐务系统的切换。</w:t>
      </w:r>
    </w:p>
    <w:p>
      <w:pPr/>
      <w:br/>
    </w:p>
    <w:p>
      <w:pPr>
        <w:jc w:val="left"/>
        <w:ind w:left="0" w:right="0" w:firstLine="640"/>
        <w:spacing w:line="288" w:lineRule="auto"/>
      </w:pPr>
      <w:r>
        <w:rPr>
          <w:sz w:val="28"/>
          <w:szCs w:val="28"/>
        </w:rPr>
        <w:t xml:space="preserve">进一步修订和完善了各岗位财务工作职责，包括：《出纳岗位职责》、《固定资产管理职责》、《代理人管理职责》、《客票结算工作职责》、《货运票证结算职责》、《会计工作职责》和《档案工作实施办法》。建立健全上述各项财务工作职责是加强内控制度，自我完善监督机制的具体表现，从而使分公司财务工作向制度化、规范化迈进了一大步。</w:t>
      </w:r>
    </w:p>
    <w:p>
      <w:pPr/>
      <w:br/>
    </w:p>
    <w:p>
      <w:pPr>
        <w:jc w:val="left"/>
        <w:ind w:left="0" w:right="0" w:firstLine="640"/>
        <w:spacing w:line="288" w:lineRule="auto"/>
      </w:pPr>
      <w:r>
        <w:rPr>
          <w:sz w:val="28"/>
          <w:szCs w:val="28"/>
        </w:rPr>
        <w:t xml:space="preserve">在降低成本、费用上下功夫。本着支持生产但又力求节约的原则，在“长峰呼叫中心”创办过程中，所需要的柜式和台式空调机，全部用的是以前闲置下来的，此项节约近4万元；财务部门为俭省开支，尽量升级在用老旧机器。经统计，分公司的各项费用全部控制在了财务预算范围之内。</w:t>
      </w:r>
    </w:p>
    <w:p>
      <w:pPr/>
      <w:br/>
    </w:p>
    <w:p>
      <w:pPr>
        <w:jc w:val="left"/>
        <w:ind w:left="0" w:right="0" w:firstLine="640"/>
        <w:spacing w:line="288" w:lineRule="auto"/>
      </w:pPr>
      <w:r>
        <w:rPr>
          <w:sz w:val="28"/>
          <w:szCs w:val="28"/>
        </w:rPr>
        <w:t xml:space="preserve">加大财务管理力度，做到客货结算真实、准确。随着上海分公司客货量的不断增长，尤其是公司“收支两条线”后，需要客货应收账款与实际货币资金收取数相配比，这样对财务结算的要求就越高。要求货结算人员“关口”前移，定期对货运代理进行轮流抽验，以防止“偷逃重量”、“张冠李戴”或者计重价格不符的出现，使客货结算质量大大地提高了。</w:t>
      </w:r>
    </w:p>
    <w:p>
      <w:pPr/>
      <w:br/>
    </w:p>
    <w:p>
      <w:pPr>
        <w:jc w:val="left"/>
        <w:ind w:left="0" w:right="0" w:firstLine="640"/>
        <w:spacing w:line="288" w:lineRule="auto"/>
      </w:pPr>
      <w:r>
        <w:rPr>
          <w:sz w:val="28"/>
          <w:szCs w:val="28"/>
        </w:rPr>
        <w:t xml:space="preserve">坚持固定资产管理不放松，加快对老旧问题的处理。除继对原XX上海分公司固定资产进行清理外，又组织有关人员对原子公司上海分公司固定资产进行了清理，从而进一步加强了固定资产核算及管理。按照固定资产管理要求，做到了专人定期对固定资产核对、检查。按照要求对资产进行分类，建立健全了固定资产台帐和固定资产卡片，做到了固定资产的“帐、卡、物”三相符，同时也做到了专人进行管理。在此次公司重组的资产清查中，经过了“中鹏会计师事务所”的检查，并一次通过。分公司对低值易耗品帐面进行了清理，为低值易耗品的实物清理打下了基础。</w:t>
      </w:r>
    </w:p>
    <w:p>
      <w:pPr/>
      <w:br/>
    </w:p>
    <w:p>
      <w:pPr/>
      <w:r>
        <w:rPr>
          <w:color w:val="red"/>
          <w:sz w:val="32"/>
          <w:szCs w:val="32"/>
          <w:b w:val="1"/>
          <w:bCs w:val="1"/>
        </w:rPr>
        <w:t xml:space="preserve">篇2：财务人员党员思想汇报</w:t>
      </w:r>
    </w:p>
    <w:p>
      <w:pPr/>
      <w:br/>
    </w:p>
    <w:p>
      <w:pPr>
        <w:jc w:val="left"/>
        <w:ind w:left="0" w:right="0" w:firstLine="640"/>
        <w:spacing w:line="288" w:lineRule="auto"/>
      </w:pPr>
      <w:r>
        <w:rPr>
          <w:sz w:val="28"/>
          <w:szCs w:val="28"/>
        </w:rPr>
        <w:t xml:space="preserve">在学校校务会的正确领导下，在乡财会中心的正确指导下，依靠全体教师共同努力，以求真务实，较好的完成了本学年的各项工作，保证了学校的日常工作的顺利进行，现将本年度的工作简要总结如下：</w:t>
      </w:r>
    </w:p>
    <w:p>
      <w:pPr/>
      <w:br/>
    </w:p>
    <w:p>
      <w:pPr>
        <w:jc w:val="left"/>
        <w:ind w:left="0" w:right="0" w:firstLine="640"/>
        <w:spacing w:line="288" w:lineRule="auto"/>
      </w:pPr>
      <w:r>
        <w:rPr>
          <w:sz w:val="28"/>
          <w:szCs w:val="28"/>
        </w:rPr>
        <w:t xml:space="preserve">一、认真学习，提高自身业务素质</w:t>
      </w:r>
    </w:p>
    <w:p>
      <w:pPr/>
      <w:br/>
    </w:p>
    <w:p>
      <w:pPr>
        <w:jc w:val="left"/>
        <w:ind w:left="0" w:right="0" w:firstLine="640"/>
        <w:spacing w:line="288" w:lineRule="auto"/>
      </w:pPr>
      <w:r>
        <w:rPr>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br/>
    </w:p>
    <w:p>
      <w:pPr>
        <w:jc w:val="left"/>
        <w:ind w:left="0" w:right="0" w:firstLine="640"/>
        <w:spacing w:line="288" w:lineRule="auto"/>
      </w:pPr>
      <w:r>
        <w:rPr>
          <w:sz w:val="28"/>
          <w:szCs w:val="28"/>
        </w:rPr>
        <w:t xml:space="preserve">二、任劳任怨，乐于奉献</w:t>
      </w:r>
    </w:p>
    <w:p>
      <w:pPr/>
      <w:br/>
    </w:p>
    <w:p>
      <w:pPr>
        <w:jc w:val="left"/>
        <w:ind w:left="0" w:right="0" w:firstLine="640"/>
        <w:spacing w:line="288" w:lineRule="auto"/>
      </w:pPr>
      <w:r>
        <w:rPr>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br/>
    </w:p>
    <w:p>
      <w:pPr>
        <w:jc w:val="left"/>
        <w:ind w:left="0" w:right="0" w:firstLine="640"/>
        <w:spacing w:line="288" w:lineRule="auto"/>
      </w:pPr>
      <w:r>
        <w:rPr>
          <w:sz w:val="28"/>
          <w:szCs w:val="28"/>
        </w:rPr>
        <w:t xml:space="preserve">三、认真履行职责，服务于教育教学</w:t>
      </w:r>
    </w:p>
    <w:p>
      <w:pPr/>
      <w:br/>
    </w:p>
    <w:p>
      <w:pPr>
        <w:jc w:val="left"/>
        <w:ind w:left="0" w:right="0" w:firstLine="640"/>
        <w:spacing w:line="288" w:lineRule="auto"/>
      </w:pPr>
      <w:r>
        <w:rPr>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严掌握开支。按照法律、法规及上级主管部门的要求，单据报销均需主管校长、分管领导审批。</w:t>
      </w:r>
    </w:p>
    <w:p>
      <w:pPr/>
      <w:br/>
    </w:p>
    <w:p>
      <w:pPr>
        <w:jc w:val="left"/>
        <w:ind w:left="0" w:right="0" w:firstLine="640"/>
        <w:spacing w:line="288" w:lineRule="auto"/>
      </w:pPr>
      <w:r>
        <w:rPr>
          <w:sz w:val="28"/>
          <w:szCs w:val="28"/>
        </w:rPr>
        <w:t xml:space="preserve">财务工作取得了一定成绩，这与学校的正确领导是分不开的，在新的一年里，一定更加努力，发杨成绩，改正不足，勤奋务实、开拓进取，为学校建设与发展出谋划策。</w:t>
      </w:r>
    </w:p>
    <w:p>
      <w:pPr/>
      <w:br/>
    </w:p>
    <w:p>
      <w:pPr/>
      <w:r>
        <w:rPr>
          <w:color w:val="red"/>
          <w:sz w:val="32"/>
          <w:szCs w:val="32"/>
          <w:b w:val="1"/>
          <w:bCs w:val="1"/>
        </w:rPr>
        <w:t xml:space="preserve">篇3：财务人员党员思想汇报</w:t>
      </w:r>
    </w:p>
    <w:p>
      <w:pPr/>
      <w:br/>
    </w:p>
    <w:p>
      <w:pPr>
        <w:jc w:val="left"/>
        <w:ind w:left="0" w:right="0" w:firstLine="640"/>
        <w:spacing w:line="288" w:lineRule="auto"/>
      </w:pPr>
      <w:r>
        <w:rPr>
          <w:sz w:val="28"/>
          <w:szCs w:val="28"/>
        </w:rPr>
        <w:t xml:space="preserve">作为一名入党积极分子，必须先在思想和行动上如党员般严格的要求自己！先来写下你的思想汇报吧！并且在工作中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br/>
    </w:p>
    <w:p>
      <w:pPr>
        <w:jc w:val="left"/>
        <w:ind w:left="0" w:right="0" w:firstLine="640"/>
        <w:spacing w:line="288" w:lineRule="auto"/>
      </w:pPr>
      <w:r>
        <w:rPr>
          <w:sz w:val="28"/>
          <w:szCs w:val="28"/>
        </w:rPr>
        <w:t xml:space="preserve">我一直以为，一个人要在社会上实现他的人生价值，必须不断地付出努力，工作兢兢业业，为社会创造财富。作出的努力不能是盲目的，必须有正确的方向指引。争取加入中国，在党的领导下，为实现共产主义，全心全意为人民服务，是我在学校时就已经明确了的人生方向。参加工作以来，我更是不断地以这一目标鞭策、鼓励自己，使自己对工作始终保持信心和干劲。虽然目前担任的财务数据复核以及部分行政工作与我在校所学的机电专业学识相去甚远，但我并不因此而感到灰心或气馁，而是虚心地向同事请教，并利用业余时间钻研专业书，加强学习，注意积累经验，很快我就熟悉了业务，能够独立承担各种财务报表的数据复核等工作，我认为只有这样努力学习、勤奋工作、不耻下问，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w:t>
      </w:r>
    </w:p>
    <w:p>
      <w:pPr/>
      <w:br/>
    </w:p>
    <w:p>
      <w:pPr>
        <w:jc w:val="left"/>
        <w:ind w:left="0" w:right="0" w:firstLine="640"/>
        <w:spacing w:line="288" w:lineRule="auto"/>
      </w:pPr>
      <w:r>
        <w:rPr>
          <w:sz w:val="28"/>
          <w:szCs w:val="28"/>
        </w:rPr>
        <w:t xml:space="preserve">工作不忘学习，要边工作边学习，我很赞成这个观点，且一直也是这样做的。至此，我利用业余时间报考了大专段财务会计的自学考试，已通过一半的科目。积极接受了一系列培训：如办公自动化、财务审计理论与实践、财务管理等。进一步提高了财务工作的理论水平和系统知识的实际运用能力。这些对实际工作有很大的帮助，较大地提高了效率。另外，我还经常阅读有关本专业的杂志、报纸，如《上海会计》、《邮电企业管理》等等。不断学习的主要目的是为了更加充实自己的业务理论知识，使自己不会在飞速发展的信息社会中落后，能够在工作中发挥自己更大的潜能，不断提高业务水平和工作质量，更加顺应企业发展的需要。</w:t>
      </w:r>
    </w:p>
    <w:p>
      <w:pPr/>
      <w:br/>
    </w:p>
    <w:p>
      <w:pPr>
        <w:jc w:val="left"/>
        <w:ind w:left="0" w:right="0" w:firstLine="640"/>
        <w:spacing w:line="288" w:lineRule="auto"/>
      </w:pPr>
      <w:r>
        <w:rPr>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了西方资本主义腐朽思想的侵蚀，对__年所发生的几个大的政治事件有正确清醒的认识，自觉抵制了不良意识的侵害，从而树立起正确的人生观共产主义人生价值观，它是以人民利益为中心，为社会无私奉献的价值观。</w:t>
      </w:r>
    </w:p>
    <w:p>
      <w:pPr/>
      <w:br/>
    </w:p>
    <w:p>
      <w:pPr>
        <w:jc w:val="left"/>
        <w:ind w:left="0" w:right="0" w:firstLine="640"/>
        <w:spacing w:line="288" w:lineRule="auto"/>
      </w:pPr>
      <w:r>
        <w:rPr>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汇报人：___</w:t>
      </w:r>
    </w:p>
    <w:p>
      <w:pPr/>
      <w:br/>
    </w:p>
    <w:p>
      <w:pPr>
        <w:jc w:val="left"/>
        <w:ind w:left="0" w:right="0" w:firstLine="640"/>
        <w:spacing w:line="288" w:lineRule="auto"/>
      </w:pPr>
      <w:r>
        <w:rPr>
          <w:sz w:val="28"/>
          <w:szCs w:val="28"/>
        </w:rPr>
        <w:t xml:space="preserve">__年_月_日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