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高职学校建设工作计划（精选3篇）</w:t>
      </w:r>
      <w:bookmarkEnd w:id="2"/>
    </w:p>
    <w:p>
      <w:pPr/>
      <w:br/>
    </w:p>
    <w:p>
      <w:pPr/>
      <w:r>
        <w:rPr>
          <w:color w:val="red"/>
          <w:sz w:val="32"/>
          <w:szCs w:val="32"/>
          <w:b w:val="1"/>
          <w:bCs w:val="1"/>
        </w:rPr>
        <w:t xml:space="preserve">篇1：高职学校建设工作计划</w:t>
      </w:r>
    </w:p>
    <w:p>
      <w:pPr/>
      <w:br/>
    </w:p>
    <w:p>
      <w:pPr>
        <w:jc w:val="left"/>
        <w:ind w:left="0" w:right="0" w:firstLine="640"/>
        <w:spacing w:line="288" w:lineRule="auto"/>
      </w:pPr>
      <w:r>
        <w:rPr>
          <w:sz w:val="28"/>
          <w:szCs w:val="28"/>
        </w:rPr>
        <w:t xml:space="preserve">为贯彻落实《教育部财政部关于实施国家示范性高等职业院校建设计划加快高等职业教育改革与发展的意见》（教高〔20*〕14号）和《*省人民政府贯彻国务院关于大力发展职业教育的决定的实施意见》（豫政〔20*〕20号）精神，进一步提高高等职业教育质量，增强服务经济社会发展能力，经研究，我厅决定在全省高等职业院校中实施省示范性高等职业院校建设计划。现将有关事项通知如下：</w:t>
      </w:r>
    </w:p>
    <w:p>
      <w:pPr/>
      <w:br/>
    </w:p>
    <w:p>
      <w:pPr>
        <w:jc w:val="left"/>
        <w:ind w:left="0" w:right="0" w:firstLine="640"/>
        <w:spacing w:line="288" w:lineRule="auto"/>
      </w:pPr>
      <w:r>
        <w:rPr>
          <w:sz w:val="28"/>
          <w:szCs w:val="28"/>
        </w:rPr>
        <w:t xml:space="preserve">一、建设目标</w:t>
      </w:r>
    </w:p>
    <w:p>
      <w:pPr/>
      <w:br/>
    </w:p>
    <w:p>
      <w:pPr>
        <w:jc w:val="left"/>
        <w:ind w:left="0" w:right="0" w:firstLine="640"/>
        <w:spacing w:line="288" w:lineRule="auto"/>
      </w:pPr>
      <w:r>
        <w:rPr>
          <w:sz w:val="28"/>
          <w:szCs w:val="28"/>
        </w:rPr>
        <w:t xml:space="preserve">通过实施省示范性高等职业院校建设计划，使示范院校在办学实力、教学质量、管理水平、办学效益和服务能力等方面有较大提高，达到全国同类院校先进水平。大力提升这些学校培养高素质技能型人才的能力，发挥他们在深化改革、创新体制和机制中的示范作用，带动全省职业院校办出特色，提高水平。</w:t>
      </w:r>
    </w:p>
    <w:p>
      <w:pPr/>
      <w:br/>
    </w:p>
    <w:p>
      <w:pPr>
        <w:jc w:val="left"/>
        <w:ind w:left="0" w:right="0" w:firstLine="640"/>
        <w:spacing w:line="288" w:lineRule="auto"/>
      </w:pPr>
      <w:r>
        <w:rPr>
          <w:sz w:val="28"/>
          <w:szCs w:val="28"/>
        </w:rPr>
        <w:t xml:space="preserve">二、建设任务</w:t>
      </w:r>
    </w:p>
    <w:p>
      <w:pPr/>
      <w:br/>
    </w:p>
    <w:p>
      <w:pPr>
        <w:jc w:val="left"/>
        <w:ind w:left="0" w:right="0" w:firstLine="640"/>
        <w:spacing w:line="288" w:lineRule="auto"/>
      </w:pPr>
      <w:r>
        <w:rPr>
          <w:sz w:val="28"/>
          <w:szCs w:val="28"/>
        </w:rPr>
        <w:t xml:space="preserve">“十一五”期间，在全省建设XX所左右省示范性高等职业院校（以下简称“示范院校”），使XX万名以上在校生直接受益，为社会提供各类培训XX万人次；重点建成XX个左右产业覆盖广、办学条件好、产学结合紧密、人才培养质量高的特色专业群，建成XX门左右优质专业核心课程，150种特色教材或教学课件，促进我省高等职业教育整体质量的提升。</w:t>
      </w:r>
    </w:p>
    <w:p>
      <w:pPr/>
      <w:br/>
    </w:p>
    <w:p>
      <w:pPr>
        <w:jc w:val="left"/>
        <w:ind w:left="0" w:right="0" w:firstLine="640"/>
        <w:spacing w:line="288" w:lineRule="auto"/>
      </w:pPr>
      <w:r>
        <w:rPr>
          <w:sz w:val="28"/>
          <w:szCs w:val="28"/>
        </w:rPr>
        <w:t xml:space="preserve">三、建设重点</w:t>
      </w:r>
    </w:p>
    <w:p>
      <w:pPr/>
      <w:br/>
    </w:p>
    <w:p>
      <w:pPr>
        <w:jc w:val="left"/>
        <w:ind w:left="0" w:right="0" w:firstLine="640"/>
        <w:spacing w:line="288" w:lineRule="auto"/>
      </w:pPr>
      <w:r>
        <w:rPr>
          <w:sz w:val="28"/>
          <w:szCs w:val="28"/>
        </w:rPr>
        <w:t xml:space="preserve">（一）院校综合实力建设</w:t>
      </w:r>
    </w:p>
    <w:p>
      <w:pPr/>
      <w:br/>
    </w:p>
    <w:p>
      <w:pPr>
        <w:jc w:val="left"/>
        <w:ind w:left="0" w:right="0" w:firstLine="640"/>
        <w:spacing w:line="288" w:lineRule="auto"/>
      </w:pPr>
      <w:r>
        <w:rPr>
          <w:sz w:val="28"/>
          <w:szCs w:val="28"/>
        </w:rPr>
        <w:t xml:space="preserve">示范院校建设要以提高学校综合实力为目标。在发展定位和办学方向上起到模范带动作用；在人才培养模式、课程建设、校内外生产性实训基地建设上成为改革的先锋；在学生职业技能和素质的全面养成、人才培养质量保障体系、就业指导与服务上树立起标杆。示范院校建设以服务我省食品、有色、化工、汽车及零部件、装备、纺织品等六大支柱产业和中原城市群建设的院校为重点，兼顾各地、各行业的需求与发展。</w:t>
      </w:r>
    </w:p>
    <w:p>
      <w:pPr/>
      <w:br/>
    </w:p>
    <w:p>
      <w:pPr>
        <w:jc w:val="left"/>
        <w:ind w:left="0" w:right="0" w:firstLine="640"/>
        <w:spacing w:line="288" w:lineRule="auto"/>
      </w:pPr>
      <w:r>
        <w:rPr>
          <w:sz w:val="28"/>
          <w:szCs w:val="28"/>
        </w:rPr>
        <w:t xml:space="preserve">（二）重点专业领域建设</w:t>
      </w:r>
    </w:p>
    <w:p>
      <w:pPr/>
      <w:br/>
    </w:p>
    <w:p>
      <w:pPr>
        <w:jc w:val="left"/>
        <w:ind w:left="0" w:right="0" w:firstLine="640"/>
        <w:spacing w:line="288" w:lineRule="auto"/>
      </w:pPr>
      <w:r>
        <w:rPr>
          <w:sz w:val="28"/>
          <w:szCs w:val="28"/>
        </w:rPr>
        <w:t xml:space="preserve">示范院校建设要以专业领域建设为龙头。加强校企合作、工学结合，深化人才培养模式改革；加强“双师”结构和“双师”素质的专业教学团队建设，造就一批基础理论扎实、教学实践能力突出的专业带头人和教学骨干；建设一批融教学、培训、职业技能鉴定和技术研发于一体的实训基地或车间；建成一批体现岗位技能要求、促进学生实践操作能力培养的优质核心课程；建设一批紧密结合生产实际、具有高职特色的优秀教材和教学课件。</w:t>
      </w:r>
    </w:p>
    <w:p>
      <w:pPr/>
      <w:br/>
    </w:p>
    <w:p>
      <w:pPr>
        <w:jc w:val="left"/>
        <w:ind w:left="0" w:right="0" w:firstLine="640"/>
        <w:spacing w:line="288" w:lineRule="auto"/>
      </w:pPr>
      <w:r>
        <w:rPr>
          <w:sz w:val="28"/>
          <w:szCs w:val="28"/>
        </w:rPr>
        <w:t xml:space="preserve">（三）社会服务能力建设</w:t>
      </w:r>
    </w:p>
    <w:p>
      <w:pPr/>
      <w:br/>
    </w:p>
    <w:p>
      <w:pPr>
        <w:jc w:val="left"/>
        <w:ind w:left="0" w:right="0" w:firstLine="640"/>
        <w:spacing w:line="288" w:lineRule="auto"/>
      </w:pPr>
      <w:r>
        <w:rPr>
          <w:sz w:val="28"/>
          <w:szCs w:val="28"/>
        </w:rPr>
        <w:t xml:space="preserve">示范院校建设要提高服务经济社会发展的能力，更好地面向社会、面向市场办学；要按照企业需要开展企业员工的职业培训，积极为社会开展职业技能培训，要重视教师科技开发服务能力的培养，引导教师主动为企业和社区服务。</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一）明确责任，确保建设资金到位。“示范院校”按照学校隶属关系，以院校举办方为主进行建设。举办方要切实加强对学校的投入，将示范院校建设纳入本地区、本部门经济社会发展规划，项目建设资金达到建设计划的要求，列入年度预算，保证及时足额到位。要逐年提高示范院校的生均经费标准，到“十一五”末，保证示范院校的生均预算内拨款标准达到省内同等类型本科院校的生均预算内经费标准。</w:t>
      </w:r>
    </w:p>
    <w:p>
      <w:pPr/>
      <w:br/>
    </w:p>
    <w:p>
      <w:pPr>
        <w:jc w:val="left"/>
        <w:ind w:left="0" w:right="0" w:firstLine="640"/>
        <w:spacing w:line="288" w:lineRule="auto"/>
      </w:pPr>
      <w:r>
        <w:rPr>
          <w:sz w:val="28"/>
          <w:szCs w:val="28"/>
        </w:rPr>
        <w:t xml:space="preserve">（二）完善政策，支持示范院校改革。支持示范院校与企业和社会机构共同建设实训基地，建立产学结合的长效机制；支持示范院校加强专业建设、课程建设和教材建设，在教学改革项目中予以倾斜；支持有条件的示范院校建立职业技能鉴定机构，其学生考核合格后可同时获得学历证书和职业资格证书；落实国家奖助学金资助政策，加大助贷学金投入，扩大贫困家庭学生的资助范围；支持示范院校开展横向联合，加强国内外交流与合作，引进优质教育资源。</w:t>
      </w:r>
    </w:p>
    <w:p>
      <w:pPr/>
      <w:br/>
    </w:p>
    <w:p>
      <w:pPr>
        <w:jc w:val="left"/>
        <w:ind w:left="0" w:right="0" w:firstLine="640"/>
        <w:spacing w:line="288" w:lineRule="auto"/>
      </w:pPr>
      <w:r>
        <w:rPr>
          <w:sz w:val="28"/>
          <w:szCs w:val="28"/>
        </w:rPr>
        <w:t xml:space="preserve">(三)加强管理，确保各项措施落实。示范院校实行一次确定，三年建成，逐年考核，动态管理的做法；凡遴选入围的省示范性高等职业院校，在建设周期内，可以使用“*省示范性高等职业院校建设项目院校”名称，待20**年验收通过后，方能使用“*省示范性高等职业院校”的称号；健全组织机构，建立信息采集与绩效监控系统，加强项目管理，保证示范院校的改革试点取得实效；对于立项建设的学校，择优推荐参加国家示范性高等职业院校建设项目的遴选。</w:t>
      </w:r>
    </w:p>
    <w:p>
      <w:pPr/>
      <w:br/>
    </w:p>
    <w:p>
      <w:pPr>
        <w:jc w:val="left"/>
        <w:ind w:left="0" w:right="0" w:firstLine="640"/>
        <w:spacing w:line="288" w:lineRule="auto"/>
      </w:pPr>
      <w:r>
        <w:rPr>
          <w:sz w:val="28"/>
          <w:szCs w:val="28"/>
        </w:rPr>
        <w:t xml:space="preserve">五、申报条件</w:t>
      </w:r>
    </w:p>
    <w:p>
      <w:pPr/>
      <w:br/>
    </w:p>
    <w:p>
      <w:pPr>
        <w:jc w:val="left"/>
        <w:ind w:left="0" w:right="0" w:firstLine="640"/>
        <w:spacing w:line="288" w:lineRule="auto"/>
      </w:pPr>
      <w:r>
        <w:rPr>
          <w:sz w:val="28"/>
          <w:szCs w:val="28"/>
        </w:rPr>
        <w:t xml:space="preserve">推荐院校应为独立设置的高等职业院校，有三届（含三届）以上普通高等职业教育毕业生，或具有省级以上精品课程、中央财政支持的教学实训基地建设项目，面向区域支柱产业，坚持高等职业教育的办学方向和办学定位，项目建设的资金有保障，具有鲜明的高等职业教育特色、良好的发展条件和较强的发展潜力，达到“*省示范性高等职业院校建设项目评审标准（试行）”（见附件一）。</w:t>
      </w:r>
    </w:p>
    <w:p>
      <w:pPr/>
      <w:br/>
    </w:p>
    <w:p>
      <w:pPr>
        <w:jc w:val="left"/>
        <w:ind w:left="0" w:right="0" w:firstLine="640"/>
        <w:spacing w:line="288" w:lineRule="auto"/>
      </w:pPr>
      <w:r>
        <w:rPr>
          <w:sz w:val="28"/>
          <w:szCs w:val="28"/>
        </w:rPr>
        <w:t xml:space="preserve">已被确定为“国家示范性高等职业院校建设计划”立项项目的高职院校不再申报。</w:t>
      </w:r>
    </w:p>
    <w:p>
      <w:pPr/>
      <w:br/>
    </w:p>
    <w:p>
      <w:pPr>
        <w:jc w:val="left"/>
        <w:ind w:left="0" w:right="0" w:firstLine="640"/>
        <w:spacing w:line="288" w:lineRule="auto"/>
      </w:pPr>
      <w:r>
        <w:rPr>
          <w:sz w:val="28"/>
          <w:szCs w:val="28"/>
        </w:rPr>
        <w:t xml:space="preserve">近三年内，经查实有下列情况之一且情节严重的院校暂不列为评审对象：</w:t>
      </w:r>
    </w:p>
    <w:p>
      <w:pPr/>
      <w:br/>
    </w:p>
    <w:p>
      <w:pPr>
        <w:jc w:val="left"/>
        <w:ind w:left="0" w:right="0" w:firstLine="640"/>
        <w:spacing w:line="288" w:lineRule="auto"/>
      </w:pPr>
      <w:r>
        <w:rPr>
          <w:sz w:val="28"/>
          <w:szCs w:val="28"/>
        </w:rPr>
        <w:t xml:space="preserve">1、基本办学条件有红、黄牌记录的；</w:t>
      </w:r>
    </w:p>
    <w:p>
      <w:pPr/>
      <w:br/>
    </w:p>
    <w:p>
      <w:pPr>
        <w:jc w:val="left"/>
        <w:ind w:left="0" w:right="0" w:firstLine="640"/>
        <w:spacing w:line="288" w:lineRule="auto"/>
      </w:pPr>
      <w:r>
        <w:rPr>
          <w:sz w:val="28"/>
          <w:szCs w:val="28"/>
        </w:rPr>
        <w:t xml:space="preserve">2、有校园不稳定事件，并已造成一定后果的；</w:t>
      </w:r>
    </w:p>
    <w:p>
      <w:pPr/>
      <w:br/>
    </w:p>
    <w:p>
      <w:pPr>
        <w:jc w:val="left"/>
        <w:ind w:left="0" w:right="0" w:firstLine="640"/>
        <w:spacing w:line="288" w:lineRule="auto"/>
      </w:pPr>
      <w:r>
        <w:rPr>
          <w:sz w:val="28"/>
          <w:szCs w:val="28"/>
        </w:rPr>
        <w:t xml:space="preserve">3、有违规招生行为和虚假宣传行为的；</w:t>
      </w:r>
    </w:p>
    <w:p>
      <w:pPr/>
      <w:br/>
    </w:p>
    <w:p>
      <w:pPr>
        <w:jc w:val="left"/>
        <w:ind w:left="0" w:right="0" w:firstLine="640"/>
        <w:spacing w:line="288" w:lineRule="auto"/>
      </w:pPr>
      <w:r>
        <w:rPr>
          <w:sz w:val="28"/>
          <w:szCs w:val="28"/>
        </w:rPr>
        <w:t xml:space="preserve">4、有乱收费或违规收费行为的；</w:t>
      </w:r>
    </w:p>
    <w:p>
      <w:pPr/>
      <w:br/>
    </w:p>
    <w:p>
      <w:pPr>
        <w:jc w:val="left"/>
        <w:ind w:left="0" w:right="0" w:firstLine="640"/>
        <w:spacing w:line="288" w:lineRule="auto"/>
      </w:pPr>
      <w:r>
        <w:rPr>
          <w:sz w:val="28"/>
          <w:szCs w:val="28"/>
        </w:rPr>
        <w:t xml:space="preserve">5、院校已被省政府列入升本规划的；</w:t>
      </w:r>
    </w:p>
    <w:p>
      <w:pPr/>
      <w:br/>
    </w:p>
    <w:p>
      <w:pPr>
        <w:jc w:val="left"/>
        <w:ind w:left="0" w:right="0" w:firstLine="640"/>
        <w:spacing w:line="288" w:lineRule="auto"/>
      </w:pPr>
      <w:r>
        <w:rPr>
          <w:sz w:val="28"/>
          <w:szCs w:val="28"/>
        </w:rPr>
        <w:t xml:space="preserve">6、毕业生首次就业率低于XX%；</w:t>
      </w:r>
    </w:p>
    <w:p>
      <w:pPr/>
      <w:br/>
    </w:p>
    <w:p>
      <w:pPr>
        <w:jc w:val="left"/>
        <w:ind w:left="0" w:right="0" w:firstLine="640"/>
        <w:spacing w:line="288" w:lineRule="auto"/>
      </w:pPr>
      <w:r>
        <w:rPr>
          <w:sz w:val="28"/>
          <w:szCs w:val="28"/>
        </w:rPr>
        <w:t xml:space="preserve">7、在各级政府部门资助或奖励项目中有弄虚作假行为的；</w:t>
      </w:r>
    </w:p>
    <w:p>
      <w:pPr/>
      <w:br/>
    </w:p>
    <w:p>
      <w:pPr>
        <w:jc w:val="left"/>
        <w:ind w:left="0" w:right="0" w:firstLine="640"/>
        <w:spacing w:line="288" w:lineRule="auto"/>
      </w:pPr>
      <w:r>
        <w:rPr>
          <w:sz w:val="28"/>
          <w:szCs w:val="28"/>
        </w:rPr>
        <w:t xml:space="preserve">8、有其他严重不诚信行为的。</w:t>
      </w:r>
    </w:p>
    <w:p>
      <w:pPr/>
      <w:br/>
    </w:p>
    <w:p>
      <w:pPr>
        <w:jc w:val="left"/>
        <w:ind w:left="0" w:right="0" w:firstLine="640"/>
        <w:spacing w:line="288" w:lineRule="auto"/>
      </w:pPr>
      <w:r>
        <w:rPr>
          <w:sz w:val="28"/>
          <w:szCs w:val="28"/>
        </w:rPr>
        <w:t xml:space="preserve">六、评审程序</w:t>
      </w:r>
    </w:p>
    <w:p>
      <w:pPr/>
      <w:br/>
    </w:p>
    <w:p>
      <w:pPr>
        <w:jc w:val="left"/>
        <w:ind w:left="0" w:right="0" w:firstLine="640"/>
        <w:spacing w:line="288" w:lineRule="auto"/>
      </w:pPr>
      <w:r>
        <w:rPr>
          <w:sz w:val="28"/>
          <w:szCs w:val="28"/>
        </w:rPr>
        <w:t xml:space="preserve">参照国家示范性高等职业院校申报和评审的办法，我厅将在高等职业院校自行申报和院校举办方推荐的基础上，采用申报院校现场陈述并答辩、专家评审的形式进行评审，并对评审结果公示，确定并公布省示范性高等职业院校建设计划项目入选院校名单，同时下达项目建设任务书。立项建设院校填写项目建设任务书，我厅批复后，正式启动项目建设。</w:t>
      </w:r>
    </w:p>
    <w:p>
      <w:pPr/>
      <w:br/>
    </w:p>
    <w:p>
      <w:pPr>
        <w:jc w:val="left"/>
        <w:ind w:left="0" w:right="0" w:firstLine="640"/>
        <w:spacing w:line="288" w:lineRule="auto"/>
      </w:pPr>
      <w:r>
        <w:rPr>
          <w:sz w:val="28"/>
          <w:szCs w:val="28"/>
        </w:rPr>
        <w:t xml:space="preserve">七、材料要求</w:t>
      </w:r>
    </w:p>
    <w:p>
      <w:pPr/>
      <w:br/>
    </w:p>
    <w:p>
      <w:pPr>
        <w:jc w:val="left"/>
        <w:ind w:left="0" w:right="0" w:firstLine="640"/>
        <w:spacing w:line="288" w:lineRule="auto"/>
      </w:pPr>
      <w:r>
        <w:rPr>
          <w:sz w:val="28"/>
          <w:szCs w:val="28"/>
        </w:rPr>
        <w:t xml:space="preserve">1、院校“十一五”事业发展规划（1份）；</w:t>
      </w:r>
    </w:p>
    <w:p>
      <w:pPr/>
      <w:br/>
    </w:p>
    <w:p>
      <w:pPr>
        <w:jc w:val="left"/>
        <w:ind w:left="0" w:right="0" w:firstLine="640"/>
        <w:spacing w:line="288" w:lineRule="auto"/>
      </w:pPr>
      <w:r>
        <w:rPr>
          <w:sz w:val="28"/>
          <w:szCs w:val="28"/>
        </w:rPr>
        <w:t xml:space="preserve">2、《*省示范性高等职业院校建设项目推荐书》（15份）；</w:t>
      </w:r>
    </w:p>
    <w:p>
      <w:pPr/>
      <w:br/>
    </w:p>
    <w:p>
      <w:pPr>
        <w:jc w:val="left"/>
        <w:ind w:left="0" w:right="0" w:firstLine="640"/>
        <w:spacing w:line="288" w:lineRule="auto"/>
      </w:pPr>
      <w:r>
        <w:rPr>
          <w:sz w:val="28"/>
          <w:szCs w:val="28"/>
        </w:rPr>
        <w:t xml:space="preserve">3、*省示范性高等职业院校建设方案（1份）；</w:t>
      </w:r>
    </w:p>
    <w:p>
      <w:pPr/>
      <w:br/>
    </w:p>
    <w:p>
      <w:pPr>
        <w:jc w:val="left"/>
        <w:ind w:left="0" w:right="0" w:firstLine="640"/>
        <w:spacing w:line="288" w:lineRule="auto"/>
      </w:pPr>
      <w:r>
        <w:rPr>
          <w:sz w:val="28"/>
          <w:szCs w:val="28"/>
        </w:rPr>
        <w:t xml:space="preserve">4、院校20*年招生简章（1份）。</w:t>
      </w:r>
    </w:p>
    <w:p>
      <w:pPr/>
      <w:br/>
    </w:p>
    <w:p>
      <w:pPr>
        <w:jc w:val="left"/>
        <w:ind w:left="0" w:right="0" w:firstLine="640"/>
        <w:spacing w:line="288" w:lineRule="auto"/>
      </w:pPr>
      <w:r>
        <w:rPr>
          <w:sz w:val="28"/>
          <w:szCs w:val="28"/>
        </w:rPr>
        <w:t xml:space="preserve">申报材料请于20*年10月10日以前报至高教处，逾期不再受理。另外，材料1～3除以纸质形式上报外，请发送电子文档至高教处电子邮箱并电话确认（或者用U盘报送）。</w:t>
      </w:r>
    </w:p>
    <w:p>
      <w:pPr/>
      <w:br/>
    </w:p>
    <w:p>
      <w:pPr/>
      <w:r>
        <w:rPr>
          <w:color w:val="red"/>
          <w:sz w:val="32"/>
          <w:szCs w:val="32"/>
          <w:b w:val="1"/>
          <w:bCs w:val="1"/>
        </w:rPr>
        <w:t xml:space="preserve">篇2：高职学校建设工作计划</w:t>
      </w:r>
    </w:p>
    <w:p>
      <w:pPr/>
      <w:br/>
    </w:p>
    <w:p>
      <w:pPr>
        <w:jc w:val="left"/>
        <w:ind w:left="0" w:right="0" w:firstLine="640"/>
        <w:spacing w:line="288" w:lineRule="auto"/>
      </w:pPr>
      <w:r>
        <w:rPr>
          <w:sz w:val="28"/>
          <w:szCs w:val="28"/>
        </w:rPr>
        <w:t xml:space="preserve">一、完善A区建设，美化校园环境，加强有职教特色的文化氛围建设，实现集中办学，职校教学工作计划。</w:t>
      </w:r>
    </w:p>
    <w:p>
      <w:pPr/>
      <w:br/>
    </w:p>
    <w:p>
      <w:pPr>
        <w:jc w:val="left"/>
        <w:ind w:left="0" w:right="0" w:firstLine="640"/>
        <w:spacing w:line="288" w:lineRule="auto"/>
      </w:pPr>
      <w:r>
        <w:rPr>
          <w:sz w:val="28"/>
          <w:szCs w:val="28"/>
        </w:rPr>
        <w:t xml:space="preserve">今年拟投入超过XX万元的资金改造运动场，修建澡堂，停车场，篮球场，羽毛球场，网球场等。建成校园音响系统，校园照明系统。3月底4月初完成学生食堂建设工作。7月份运动场地、浴室完工。之后，将财经部迁到A教学区，实现集中办学。本年度要完成A区基本建设工作，然后集中整治，美化校园，统一规划A校区的文化氛围营造工作，充分展现职教特色，形成良好的育人环境。</w:t>
      </w:r>
    </w:p>
    <w:p>
      <w:pPr/>
      <w:br/>
    </w:p>
    <w:p>
      <w:pPr>
        <w:jc w:val="left"/>
        <w:ind w:left="0" w:right="0" w:firstLine="640"/>
        <w:spacing w:line="288" w:lineRule="auto"/>
      </w:pPr>
      <w:r>
        <w:rPr>
          <w:sz w:val="28"/>
          <w:szCs w:val="28"/>
        </w:rPr>
        <w:t xml:space="preserve">二、加强专业建设。</w:t>
      </w:r>
    </w:p>
    <w:p>
      <w:pPr/>
      <w:br/>
    </w:p>
    <w:p>
      <w:pPr>
        <w:jc w:val="left"/>
        <w:ind w:left="0" w:right="0" w:firstLine="640"/>
        <w:spacing w:line="288" w:lineRule="auto"/>
      </w:pPr>
      <w:r>
        <w:rPr>
          <w:sz w:val="28"/>
          <w:szCs w:val="28"/>
        </w:rPr>
        <w:t xml:space="preserve">坚持“以重点专业支撑重点学校，以毕业生品牌支撑名牌学校”的战略发展目标，要“瞄准我国走新型工业化道路，调整经济结构和转变增长方式的需求，培养大量的技能型人才”。为争取下一步更大的发展空间，我校专业建设模式必须转向以就业市场驱动为主，要有前瞻性，搞好专业品牌建设，抓住发展契机，发挥各自优势，办出专业特色。本学年各专业部重点是要根据就业市场的需求解决办学层次定位，专业定位，主干专业定位问题，确定主攻方向。</w:t>
      </w:r>
    </w:p>
    <w:p>
      <w:pPr/>
      <w:br/>
    </w:p>
    <w:p>
      <w:pPr>
        <w:jc w:val="left"/>
        <w:ind w:left="0" w:right="0" w:firstLine="640"/>
        <w:spacing w:line="288" w:lineRule="auto"/>
      </w:pPr>
      <w:r>
        <w:rPr>
          <w:sz w:val="28"/>
          <w:szCs w:val="28"/>
        </w:rPr>
        <w:t xml:space="preserve">(一)专业师资</w:t>
      </w:r>
    </w:p>
    <w:p>
      <w:pPr/>
      <w:br/>
    </w:p>
    <w:p>
      <w:pPr>
        <w:jc w:val="left"/>
        <w:ind w:left="0" w:right="0" w:firstLine="640"/>
        <w:spacing w:line="288" w:lineRule="auto"/>
      </w:pPr>
      <w:r>
        <w:rPr>
          <w:sz w:val="28"/>
          <w:szCs w:val="28"/>
        </w:rPr>
        <w:t xml:space="preserve">本年度，师资队伍建设的重点是培养专业带头人，专业方向带头人，技能骨干;学校师培方向将从学历合格转移到专业教师和实训教师的培养提高上来，继续重视“双师”型教师的培养，鼓励专业教师获取相关行业的职业资格证书;坚持把教师送到大专院校和生产第一线的企业培训，以加强理论素养和提高动手能力;认真开展校本培训，学校将把教师掌握网络技术教育、师德、现代职教思想教育等内容放在突出位置。</w:t>
      </w:r>
    </w:p>
    <w:p>
      <w:pPr/>
      <w:br/>
    </w:p>
    <w:p>
      <w:pPr>
        <w:jc w:val="left"/>
        <w:ind w:left="0" w:right="0" w:firstLine="640"/>
        <w:spacing w:line="288" w:lineRule="auto"/>
      </w:pPr>
      <w:r>
        <w:rPr>
          <w:sz w:val="28"/>
          <w:szCs w:val="28"/>
        </w:rPr>
        <w:t xml:space="preserve">(二)课程改革</w:t>
      </w:r>
    </w:p>
    <w:p>
      <w:pPr/>
      <w:br/>
    </w:p>
    <w:p>
      <w:pPr>
        <w:jc w:val="left"/>
        <w:ind w:left="0" w:right="0" w:firstLine="640"/>
        <w:spacing w:line="288" w:lineRule="auto"/>
      </w:pPr>
      <w:r>
        <w:rPr>
          <w:sz w:val="28"/>
          <w:szCs w:val="28"/>
        </w:rPr>
        <w:t xml:space="preserve">1、课程改革的目的、任务和重点：课程改革是我校学分制改革的核心，是专业建设重要组成部分。课程改革以推动人的发展为目的，主要任务是探索解决就业岗位群要求与课程设置滞后的矛盾，建立根据就业岗位群要求指导课程设置滚动发展的长效机制。XX年，我校课程改革重点将放到实训课的改革上，特别是实训课的常规管理上，各专业部在每学期应组织学生专业技能大赛，大兴学技能、比技能之风，以提高学生实践能力。</w:t>
      </w:r>
    </w:p>
    <w:p>
      <w:pPr/>
      <w:br/>
    </w:p>
    <w:p>
      <w:pPr>
        <w:jc w:val="left"/>
        <w:ind w:left="0" w:right="0" w:firstLine="640"/>
        <w:spacing w:line="288" w:lineRule="auto"/>
      </w:pPr>
      <w:r>
        <w:rPr>
          <w:sz w:val="28"/>
          <w:szCs w:val="28"/>
        </w:rPr>
        <w:t xml:space="preserve">2、课程改革的总体要求：“走出传统学科教育的藩篱，从学科本位向职业能力本位转变”。课程改革以主体班为主，要解决培养目标定位问题，课改必须追求专业培养目标的最大化实现。课程设置必须与社会要求相符，把“学习和应用、就业和提高、生存和发展紧密结合起来”，在了解就业市场和职业岗位需求基础上，对准岗位群找准定位，找准与新兴行业的结合。每个子专业应该有1个确定的岗位群。</w:t>
      </w:r>
    </w:p>
    <w:p>
      <w:pPr/>
      <w:br/>
    </w:p>
    <w:p>
      <w:pPr>
        <w:jc w:val="left"/>
        <w:ind w:left="0" w:right="0" w:firstLine="640"/>
        <w:spacing w:line="288" w:lineRule="auto"/>
      </w:pPr>
      <w:r>
        <w:rPr>
          <w:sz w:val="28"/>
          <w:szCs w:val="28"/>
        </w:rPr>
        <w:t xml:space="preserve">3、课程改革具体措施：我们要主动对准岗位群，确定主干专业课程，对准具体岗位，确定专业定向课程;人文学分和德育内容要强化岗位要求、职业纪律、职业安全要求和职业道德要求;体育课教学上要积极推进俱乐部式教学改革，通过艺体工作，培养学生良好的身体素质和气质。</w:t>
      </w:r>
    </w:p>
    <w:p>
      <w:pPr/>
      <w:br/>
    </w:p>
    <w:p>
      <w:pPr>
        <w:jc w:val="left"/>
        <w:ind w:left="0" w:right="0" w:firstLine="640"/>
        <w:spacing w:line="288" w:lineRule="auto"/>
      </w:pPr>
      <w:r>
        <w:rPr>
          <w:sz w:val="28"/>
          <w:szCs w:val="28"/>
        </w:rPr>
        <w:t xml:space="preserve">4、课程改革的组织保障：专业部要建立负责课程开发的专业组织，让分管教学的副主任担任综合教研组长，牵头此事。必须进一步明确各专业部教学副主任对综合教研组的职责，定期开展课程调研，进行课程设置、课程计划、教育教学过程的管理。学校要主动给予鼓励，专业部在分配上、工作上和经费上要倾斜。处室要主动参与，工作信息要主动为专业部所用。</w:t>
      </w:r>
    </w:p>
    <w:p>
      <w:pPr/>
      <w:br/>
    </w:p>
    <w:p>
      <w:pPr/>
      <w:r>
        <w:rPr>
          <w:color w:val="red"/>
          <w:sz w:val="32"/>
          <w:szCs w:val="32"/>
          <w:b w:val="1"/>
          <w:bCs w:val="1"/>
        </w:rPr>
        <w:t xml:space="preserve">篇3：高职学校建设工作计划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2024年是高职学校发展的重要一年，我作为学校的一名工作人员，深知自己肩负着重要的责任和使命。在新的一年里，我将充分发挥自己的职能和专业优势，努力促进学校的科学发展和不断提升学生的综合素质。本工作计划旨在为我个人的工作进行系统的安排和规划，以期在高职学校的事业发展中做出积极的贡献。</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1.提高教学质量：通过不断改进教学方法，完善教学体系，提高学生的综合素质和就业竞争力。</w:t>
      </w:r>
    </w:p>
    <w:p>
      <w:pPr/>
      <w:br/>
    </w:p>
    <w:p>
      <w:pPr>
        <w:jc w:val="left"/>
        <w:ind w:left="0" w:right="0" w:firstLine="640"/>
        <w:spacing w:line="288" w:lineRule="auto"/>
      </w:pPr>
      <w:r>
        <w:rPr>
          <w:sz w:val="28"/>
          <w:szCs w:val="28"/>
        </w:rPr>
        <w:t xml:space="preserve">2.推进科研创新：积极参与学科建设和科研项目，推动学校的科技创新和学术研究水平的提高。</w:t>
      </w:r>
    </w:p>
    <w:p>
      <w:pPr/>
      <w:br/>
    </w:p>
    <w:p>
      <w:pPr>
        <w:jc w:val="left"/>
        <w:ind w:left="0" w:right="0" w:firstLine="640"/>
        <w:spacing w:line="288" w:lineRule="auto"/>
      </w:pPr>
      <w:r>
        <w:rPr>
          <w:sz w:val="28"/>
          <w:szCs w:val="28"/>
        </w:rPr>
        <w:t xml:space="preserve">3.加强校企合作：进一步开展校企合作，增加学生的实践机会，提高毕业生就业率。</w:t>
      </w:r>
    </w:p>
    <w:p>
      <w:pPr/>
      <w:br/>
    </w:p>
    <w:p>
      <w:pPr>
        <w:jc w:val="left"/>
        <w:ind w:left="0" w:right="0" w:firstLine="640"/>
        <w:spacing w:line="288" w:lineRule="auto"/>
      </w:pPr>
      <w:r>
        <w:rPr>
          <w:sz w:val="28"/>
          <w:szCs w:val="28"/>
        </w:rPr>
        <w:t xml:space="preserve">4.加强师资队伍建设：加强教师培训，吸引优秀人才，提高师资队伍的整体素质。</w:t>
      </w:r>
    </w:p>
    <w:p>
      <w:pPr/>
      <w:br/>
    </w:p>
    <w:p>
      <w:pPr>
        <w:jc w:val="left"/>
        <w:ind w:left="0" w:right="0" w:firstLine="640"/>
        <w:spacing w:line="288" w:lineRule="auto"/>
      </w:pPr>
      <w:r>
        <w:rPr>
          <w:sz w:val="28"/>
          <w:szCs w:val="28"/>
        </w:rPr>
        <w:t xml:space="preserve">三、具体工作计划</w:t>
      </w:r>
    </w:p>
    <w:p>
      <w:pPr/>
      <w:br/>
    </w:p>
    <w:p>
      <w:pPr>
        <w:jc w:val="left"/>
        <w:ind w:left="0" w:right="0" w:firstLine="640"/>
        <w:spacing w:line="288" w:lineRule="auto"/>
      </w:pPr>
      <w:r>
        <w:rPr>
          <w:sz w:val="28"/>
          <w:szCs w:val="28"/>
        </w:rPr>
        <w:t xml:space="preserve">1.提高教学质量</w:t>
      </w:r>
    </w:p>
    <w:p>
      <w:pPr/>
      <w:br/>
    </w:p>
    <w:p>
      <w:pPr>
        <w:jc w:val="left"/>
        <w:ind w:left="0" w:right="0" w:firstLine="640"/>
        <w:spacing w:line="288" w:lineRule="auto"/>
      </w:pPr>
      <w:r>
        <w:rPr>
          <w:sz w:val="28"/>
          <w:szCs w:val="28"/>
        </w:rPr>
        <w:t xml:space="preserve">组织教师研修：安排专业培训，提高教师的专业知识和教学能力。</w:t>
      </w:r>
    </w:p>
    <w:p>
      <w:pPr/>
      <w:br/>
    </w:p>
    <w:p>
      <w:pPr>
        <w:jc w:val="left"/>
        <w:ind w:left="0" w:right="0" w:firstLine="640"/>
        <w:spacing w:line="288" w:lineRule="auto"/>
      </w:pPr>
      <w:r>
        <w:rPr>
          <w:sz w:val="28"/>
          <w:szCs w:val="28"/>
        </w:rPr>
        <w:t xml:space="preserve">改进教学方法：推广现代教育技术，探索适合高职学校特点的教育模式。</w:t>
      </w:r>
    </w:p>
    <w:p>
      <w:pPr/>
      <w:br/>
    </w:p>
    <w:p>
      <w:pPr>
        <w:jc w:val="left"/>
        <w:ind w:left="0" w:right="0" w:firstLine="640"/>
        <w:spacing w:line="288" w:lineRule="auto"/>
      </w:pPr>
      <w:r>
        <w:rPr>
          <w:sz w:val="28"/>
          <w:szCs w:val="28"/>
        </w:rPr>
        <w:t xml:space="preserve">完善教学体系：优化课程设置，引入行业最新知识与技术，适应社会需求的变化。</w:t>
      </w:r>
    </w:p>
    <w:p>
      <w:pPr/>
      <w:br/>
    </w:p>
    <w:p>
      <w:pPr>
        <w:jc w:val="left"/>
        <w:ind w:left="0" w:right="0" w:firstLine="640"/>
        <w:spacing w:line="288" w:lineRule="auto"/>
      </w:pPr>
      <w:r>
        <w:rPr>
          <w:sz w:val="28"/>
          <w:szCs w:val="28"/>
        </w:rPr>
        <w:t xml:space="preserve">2.推进科研创新</w:t>
      </w:r>
    </w:p>
    <w:p>
      <w:pPr/>
      <w:br/>
    </w:p>
    <w:p>
      <w:pPr>
        <w:jc w:val="left"/>
        <w:ind w:left="0" w:right="0" w:firstLine="640"/>
        <w:spacing w:line="288" w:lineRule="auto"/>
      </w:pPr>
      <w:r>
        <w:rPr>
          <w:sz w:val="28"/>
          <w:szCs w:val="28"/>
        </w:rPr>
        <w:t xml:space="preserve">积极申报科研项目：组织教师参与国家级和地方级科研项目，提升科研水平。</w:t>
      </w:r>
    </w:p>
    <w:p>
      <w:pPr/>
      <w:br/>
    </w:p>
    <w:p>
      <w:pPr>
        <w:jc w:val="left"/>
        <w:ind w:left="0" w:right="0" w:firstLine="640"/>
        <w:spacing w:line="288" w:lineRule="auto"/>
      </w:pPr>
      <w:r>
        <w:rPr>
          <w:sz w:val="28"/>
          <w:szCs w:val="28"/>
        </w:rPr>
        <w:t xml:space="preserve">建立学术交流平台：举办学术论坛和研讨会，促进教师之间的学术交流和合作。</w:t>
      </w:r>
    </w:p>
    <w:p>
      <w:pPr/>
      <w:br/>
    </w:p>
    <w:p>
      <w:pPr>
        <w:jc w:val="left"/>
        <w:ind w:left="0" w:right="0" w:firstLine="640"/>
        <w:spacing w:line="288" w:lineRule="auto"/>
      </w:pPr>
      <w:r>
        <w:rPr>
          <w:sz w:val="28"/>
          <w:szCs w:val="28"/>
        </w:rPr>
        <w:t xml:space="preserve">3.加强校企合作</w:t>
      </w:r>
    </w:p>
    <w:p>
      <w:pPr/>
      <w:br/>
    </w:p>
    <w:p>
      <w:pPr>
        <w:jc w:val="left"/>
        <w:ind w:left="0" w:right="0" w:firstLine="640"/>
        <w:spacing w:line="288" w:lineRule="auto"/>
      </w:pPr>
      <w:r>
        <w:rPr>
          <w:sz w:val="28"/>
          <w:szCs w:val="28"/>
        </w:rPr>
        <w:t xml:space="preserve">拓展实习实训机会：与企业合作，为学生提供更多实践机会，提高专业技能。</w:t>
      </w:r>
    </w:p>
    <w:p>
      <w:pPr/>
      <w:br/>
    </w:p>
    <w:p>
      <w:pPr>
        <w:jc w:val="left"/>
        <w:ind w:left="0" w:right="0" w:firstLine="640"/>
        <w:spacing w:line="288" w:lineRule="auto"/>
      </w:pPr>
      <w:r>
        <w:rPr>
          <w:sz w:val="28"/>
          <w:szCs w:val="28"/>
        </w:rPr>
        <w:t xml:space="preserve">开展校企合作项目：与企业共同开展科技创新和产品研发项目，提高学校的科研能力和影响力。</w:t>
      </w:r>
    </w:p>
    <w:p>
      <w:pPr/>
      <w:br/>
    </w:p>
    <w:p>
      <w:pPr>
        <w:jc w:val="left"/>
        <w:ind w:left="0" w:right="0" w:firstLine="640"/>
        <w:spacing w:line="288" w:lineRule="auto"/>
      </w:pPr>
      <w:r>
        <w:rPr>
          <w:sz w:val="28"/>
          <w:szCs w:val="28"/>
        </w:rPr>
        <w:t xml:space="preserve">4.加强师资队伍建设</w:t>
      </w:r>
    </w:p>
    <w:p>
      <w:pPr/>
      <w:br/>
    </w:p>
    <w:p>
      <w:pPr>
        <w:jc w:val="left"/>
        <w:ind w:left="0" w:right="0" w:firstLine="640"/>
        <w:spacing w:line="288" w:lineRule="auto"/>
      </w:pPr>
      <w:r>
        <w:rPr>
          <w:sz w:val="28"/>
          <w:szCs w:val="28"/>
        </w:rPr>
        <w:t xml:space="preserve">增加教师招聘：通过公开招聘、引进人才等方式，吸引优秀人才加入学校。</w:t>
      </w:r>
    </w:p>
    <w:p>
      <w:pPr/>
      <w:br/>
    </w:p>
    <w:p>
      <w:pPr>
        <w:jc w:val="left"/>
        <w:ind w:left="0" w:right="0" w:firstLine="640"/>
        <w:spacing w:line="288" w:lineRule="auto"/>
      </w:pPr>
      <w:r>
        <w:rPr>
          <w:sz w:val="28"/>
          <w:szCs w:val="28"/>
        </w:rPr>
        <w:t xml:space="preserve">加强教师培训：组织内外专家授课，提高教师的教学技能和科研水平。</w:t>
      </w:r>
    </w:p>
    <w:p>
      <w:pPr/>
      <w:br/>
    </w:p>
    <w:p>
      <w:pPr>
        <w:jc w:val="left"/>
        <w:ind w:left="0" w:right="0" w:firstLine="640"/>
        <w:spacing w:line="288" w:lineRule="auto"/>
      </w:pPr>
      <w:r>
        <w:rPr>
          <w:sz w:val="28"/>
          <w:szCs w:val="28"/>
        </w:rPr>
        <w:t xml:space="preserve">激励教师创新：设立教师科研项目经费，鼓励教师积极参与科研活动。</w:t>
      </w:r>
    </w:p>
    <w:p>
      <w:pPr/>
      <w:br/>
    </w:p>
    <w:p>
      <w:pPr>
        <w:jc w:val="left"/>
        <w:ind w:left="0" w:right="0" w:firstLine="640"/>
        <w:spacing w:line="288" w:lineRule="auto"/>
      </w:pPr>
      <w:r>
        <w:rPr>
          <w:sz w:val="28"/>
          <w:szCs w:val="28"/>
        </w:rPr>
        <w:t xml:space="preserve">四、工作计划的实施</w:t>
      </w:r>
    </w:p>
    <w:p>
      <w:pPr/>
      <w:br/>
    </w:p>
    <w:p>
      <w:pPr>
        <w:jc w:val="left"/>
        <w:ind w:left="0" w:right="0" w:firstLine="640"/>
        <w:spacing w:line="288" w:lineRule="auto"/>
      </w:pPr>
      <w:r>
        <w:rPr>
          <w:sz w:val="28"/>
          <w:szCs w:val="28"/>
        </w:rPr>
        <w:t xml:space="preserve">1.制定详细的工作计划：根据具体的目标和工作内容，制定每月、每周的工作计划。</w:t>
      </w:r>
    </w:p>
    <w:p>
      <w:pPr/>
      <w:br/>
    </w:p>
    <w:p>
      <w:pPr>
        <w:jc w:val="left"/>
        <w:ind w:left="0" w:right="0" w:firstLine="640"/>
        <w:spacing w:line="288" w:lineRule="auto"/>
      </w:pPr>
      <w:r>
        <w:rPr>
          <w:sz w:val="28"/>
          <w:szCs w:val="28"/>
        </w:rPr>
        <w:t xml:space="preserve">2.精心组织实施：根据工作计划，合理安排时间，确保每项工作有序进行。</w:t>
      </w:r>
    </w:p>
    <w:p>
      <w:pPr/>
      <w:br/>
    </w:p>
    <w:p>
      <w:pPr>
        <w:jc w:val="left"/>
        <w:ind w:left="0" w:right="0" w:firstLine="640"/>
        <w:spacing w:line="288" w:lineRule="auto"/>
      </w:pPr>
      <w:r>
        <w:rPr>
          <w:sz w:val="28"/>
          <w:szCs w:val="28"/>
        </w:rPr>
        <w:t xml:space="preserve">3.定期评估总结：每季度对工作计划的执行情况进行评估和总结，及时发现问题并加以改进。</w:t>
      </w:r>
    </w:p>
    <w:p>
      <w:pPr/>
      <w:br/>
    </w:p>
    <w:p>
      <w:pPr>
        <w:jc w:val="left"/>
        <w:ind w:left="0" w:right="0" w:firstLine="640"/>
        <w:spacing w:line="288" w:lineRule="auto"/>
      </w:pPr>
      <w:r>
        <w:rPr>
          <w:sz w:val="28"/>
          <w:szCs w:val="28"/>
        </w:rPr>
        <w:t xml:space="preserve">五、风险评估和对策</w:t>
      </w:r>
    </w:p>
    <w:p>
      <w:pPr/>
      <w:br/>
    </w:p>
    <w:p>
      <w:pPr>
        <w:jc w:val="left"/>
        <w:ind w:left="0" w:right="0" w:firstLine="640"/>
        <w:spacing w:line="288" w:lineRule="auto"/>
      </w:pPr>
      <w:r>
        <w:rPr>
          <w:sz w:val="28"/>
          <w:szCs w:val="28"/>
        </w:rPr>
        <w:t xml:space="preserve">1.高职学校所面临的竞争压力：加强教学质量，提高学生的综合素质和就业竞争力，增加学校的市场竞争力。</w:t>
      </w:r>
    </w:p>
    <w:p>
      <w:pPr/>
      <w:br/>
    </w:p>
    <w:p>
      <w:pPr>
        <w:jc w:val="left"/>
        <w:ind w:left="0" w:right="0" w:firstLine="640"/>
        <w:spacing w:line="288" w:lineRule="auto"/>
      </w:pPr>
      <w:r>
        <w:rPr>
          <w:sz w:val="28"/>
          <w:szCs w:val="28"/>
        </w:rPr>
        <w:t xml:space="preserve">2.教师培训成本的压力：根据学校财务情况，合理制定培训预算，优化培训方式，降低培训成本。</w:t>
      </w:r>
    </w:p>
    <w:p>
      <w:pPr/>
      <w:br/>
    </w:p>
    <w:p>
      <w:pPr>
        <w:jc w:val="left"/>
        <w:ind w:left="0" w:right="0" w:firstLine="640"/>
        <w:spacing w:line="288" w:lineRule="auto"/>
      </w:pPr>
      <w:r>
        <w:rPr>
          <w:sz w:val="28"/>
          <w:szCs w:val="28"/>
        </w:rPr>
        <w:t xml:space="preserve">3.学校与企业合作的难度：积极开展校企交流活动，加强方沟通，建立长期稳定的合作关系。</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工作计划旨在提高高职学校的教学质量，推进科研创新，加强校企合作，加强师资队伍建设。通过有效的组织和实施，我相信在2024年，高职学校会取得更好的发展成果，学生的综合素质和就业竞争力会得到提高。同时，我也将不断努力，不断学习，为学校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2025-12-08T02:40:13+08:00</dcterms:created>
  <dcterms:modified xsi:type="dcterms:W3CDTF">2025-12-08T02:40:13+08:00</dcterms:modified>
</cp:coreProperties>
</file>

<file path=docProps/custom.xml><?xml version="1.0" encoding="utf-8"?>
<Properties xmlns="http://schemas.openxmlformats.org/officeDocument/2006/custom-properties" xmlns:vt="http://schemas.openxmlformats.org/officeDocument/2006/docPropsVTypes"/>
</file>