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城市低保工作会议讲话稿</w:t>
      </w:r>
      <w:bookmarkEnd w:id="2"/>
    </w:p>
    <w:p>
      <w:pPr/>
      <w:br/>
    </w:p>
    <w:p>
      <w:pPr/>
      <w:r>
        <w:rPr>
          <w:color w:val="red"/>
          <w:sz w:val="32"/>
          <w:szCs w:val="32"/>
          <w:b w:val="1"/>
          <w:bCs w:val="1"/>
        </w:rPr>
        <w:t xml:space="preserve">篇1：城市低保工作会议讲话稿</w:t>
      </w:r>
    </w:p>
    <w:p>
      <w:pPr/>
      <w:br/>
    </w:p>
    <w:p>
      <w:pPr>
        <w:jc w:val="left"/>
        <w:ind w:left="0" w:right="0" w:firstLine="640"/>
        <w:spacing w:line="288" w:lineRule="auto"/>
      </w:pPr>
      <w:r>
        <w:rPr>
          <w:sz w:val="28"/>
          <w:szCs w:val="28"/>
        </w:rPr>
        <w:t xml:space="preserve">这次城市低保工作会议是局党组研究确定召开的，会议的主要任务是认真贯彻第二十二次全省民政会议精神，总结××年以来的城市低保工作，安排部署××年的城市低保任务，力争我县城市低保工作再上新台阶、再创新水平。城市低保工作，是实现社会公平、维护社会稳定、促进和谐社会建设的重要组成部分。</w:t>
      </w:r>
    </w:p>
    <w:p>
      <w:pPr/>
      <w:br/>
    </w:p>
    <w:p>
      <w:pPr>
        <w:jc w:val="left"/>
        <w:ind w:left="0" w:right="0" w:firstLine="640"/>
        <w:spacing w:line="288" w:lineRule="auto"/>
      </w:pPr>
      <w:r>
        <w:rPr>
          <w:sz w:val="28"/>
          <w:szCs w:val="28"/>
        </w:rPr>
        <w:t xml:space="preserve">多年来，我们做了大量艰苦细致和卓有成效的工作，取得很大成绩。全县社会救助体系逐步完善，城市困难群众的基本生活得到了有效保障，把党和政府的爱民之情、亲民之意、为民之举送到千家万户，为全县改革发展稳定做出了积极贡献。下面我根据局党研究的意见，讲以下几点：</w:t>
      </w:r>
    </w:p>
    <w:p>
      <w:pPr/>
      <w:br/>
    </w:p>
    <w:p>
      <w:pPr>
        <w:jc w:val="left"/>
        <w:ind w:left="0" w:right="0" w:firstLine="640"/>
        <w:spacing w:line="288" w:lineRule="auto"/>
      </w:pPr>
      <w:r>
        <w:rPr>
          <w:sz w:val="28"/>
          <w:szCs w:val="28"/>
        </w:rPr>
        <w:t xml:space="preserve">一、认清形势，统一思想，进一步增强做好低保工作的责任感、使命感</w:t>
      </w:r>
    </w:p>
    <w:p>
      <w:pPr/>
      <w:br/>
    </w:p>
    <w:p>
      <w:pPr>
        <w:jc w:val="left"/>
        <w:ind w:left="0" w:right="0" w:firstLine="640"/>
        <w:spacing w:line="288" w:lineRule="auto"/>
      </w:pPr>
      <w:r>
        <w:rPr>
          <w:sz w:val="28"/>
          <w:szCs w:val="28"/>
        </w:rPr>
        <w:t xml:space="preserve">一要在思想认识上再深化。城市低保工作具有群众性、多元性、社会性等特点，涉及人民群众利益和社会方方面面。事关人民群众最关心、最直接、最现实的利益，是强化政府社会管理和公共服务职能的重要体现，有利于统筹协调各方利益，维护社会稳定，推动社会进步。城市低保工作在社会主义和谐社会建设中具有不可替代的重要基础作用。可以说，随着社会主义市场经济的发展，随着社会主义和谐社会建设的加快，低保的职责将更加重要，任务将更加繁重，作用将更加突出。</w:t>
      </w:r>
    </w:p>
    <w:p>
      <w:pPr/>
      <w:br/>
    </w:p>
    <w:p>
      <w:pPr>
        <w:jc w:val="left"/>
        <w:ind w:left="0" w:right="0" w:firstLine="640"/>
        <w:spacing w:line="288" w:lineRule="auto"/>
      </w:pPr>
      <w:r>
        <w:rPr>
          <w:sz w:val="28"/>
          <w:szCs w:val="28"/>
        </w:rPr>
        <w:t xml:space="preserve">二要在工作开展上再突破。围绕和谐社会建设大局，要进一步研究、思考、推动低保工作创新发展，要不断推动社会救助的发展，把维护人民群众权益作为开展各项低保工作的着眼点和落脚点，加强各项救助制度之间的衔接配套，综合利用社会救助资源，提高救助整体水平和效益，最大限度地满足困难群众基本的生活需要。促进和谐社会建设。三要在体制机制上再创新。要认真研究新形势下城市低保工作面临的新情况、新问题，积极探索促进城市低保工作持续发展的新方法、新机制。建立完善科学决策、责任落实、日常管理、考核监督等工作制度，努力构建执行主体清晰、目标责任明确、一级抓一级、层层抓落实的工作机制。健全信访工作责任制，建立人民群众信息反馈网络，及时了解、分析群众所思、所想、所盼，增强工作的预见性、针对性、实效性。要完善应急反应和处理突发事件机制，及时、快速、有力处置出现的重大问题。完善“分级实施、各负其责、上下配合、相互协调”的工作体制，增强整体合力，提高执行能力，一心一意抓好工作落实。</w:t>
      </w:r>
    </w:p>
    <w:p>
      <w:pPr/>
      <w:br/>
    </w:p>
    <w:p>
      <w:pPr>
        <w:jc w:val="left"/>
        <w:ind w:left="0" w:right="0" w:firstLine="640"/>
        <w:spacing w:line="288" w:lineRule="auto"/>
      </w:pPr>
      <w:r>
        <w:rPr>
          <w:sz w:val="28"/>
          <w:szCs w:val="28"/>
        </w:rPr>
        <w:t xml:space="preserve">二、突出重点，统筹兼顾，全面完成工作任务</w:t>
      </w:r>
    </w:p>
    <w:p>
      <w:pPr/>
      <w:br/>
    </w:p>
    <w:p>
      <w:pPr>
        <w:jc w:val="left"/>
        <w:ind w:left="0" w:right="0" w:firstLine="640"/>
        <w:spacing w:line="288" w:lineRule="auto"/>
      </w:pPr>
      <w:r>
        <w:rPr>
          <w:sz w:val="28"/>
          <w:szCs w:val="28"/>
        </w:rPr>
        <w:t xml:space="preserve">20xx年我县低保工作目标是：紧扣服务和谐社会建设主题，全面推进以城市低保为基础的社会救助体系建设，重点做好四项工作，统筹兼顾，整体推进，狠抓落实，全面提升低保工作整体水平。</w:t>
      </w:r>
    </w:p>
    <w:p>
      <w:pPr/>
      <w:br/>
    </w:p>
    <w:p>
      <w:pPr>
        <w:jc w:val="left"/>
        <w:ind w:left="0" w:right="0" w:firstLine="640"/>
        <w:spacing w:line="288" w:lineRule="auto"/>
      </w:pPr>
      <w:r>
        <w:rPr>
          <w:sz w:val="28"/>
          <w:szCs w:val="28"/>
        </w:rPr>
        <w:t xml:space="preserve">具体讲一是加快工作步伐，推进以城市低保为龙头的社会救助体系建设。要认真总结经验，继续探索以“分类施保”为核心的救助模式，解决好低保对象中有特殊困难人员的实际问题。健全分类管理机制，逐步扩大救济领域，提高救济水平。形成“以最低生活保障制度为基础，医疗、教育、住房等专项救助政策为辅助，慈善救助、临时救助和社会帮扶为补充”的社会救助体系。</w:t>
      </w:r>
    </w:p>
    <w:p>
      <w:pPr/>
      <w:br/>
    </w:p>
    <w:p>
      <w:pPr>
        <w:jc w:val="left"/>
        <w:ind w:left="0" w:right="0" w:firstLine="640"/>
        <w:spacing w:line="288" w:lineRule="auto"/>
      </w:pPr>
      <w:r>
        <w:rPr>
          <w:sz w:val="28"/>
          <w:szCs w:val="28"/>
        </w:rPr>
        <w:t xml:space="preserve">二是完善工作机制，实施“阳光低保”工程。要集中群众智慧，发挥群体作用，研究居民收入核实工作机制，建立较为完善的家庭收入评估体系。继续完善以“群众评议、集体评审、张榜公示”为内容的审批模式，把“群众满意”作为出发点和落脚点，渗透到每个工作环节之中，倾注到每一个低保对象身上，使低保工作在现有基础上有所突破，真正成为困难群众获取社会救助的“绿色通道”、“满意工程”。推动“动态管理”的进一步深化，实现低保工作的“阳光作业”。</w:t>
      </w:r>
    </w:p>
    <w:p>
      <w:pPr/>
      <w:br/>
    </w:p>
    <w:p>
      <w:pPr>
        <w:jc w:val="left"/>
        <w:ind w:left="0" w:right="0" w:firstLine="640"/>
        <w:spacing w:line="288" w:lineRule="auto"/>
      </w:pPr>
      <w:r>
        <w:rPr>
          <w:sz w:val="28"/>
          <w:szCs w:val="28"/>
        </w:rPr>
        <w:t xml:space="preserve">三是全面实施城市医疗救助制度。根据县财政状况、人均医疗费用支出等实际情况，在调查研究和科学论证基础上，合理确定医疗限额补助标准和优惠政策减免范围及标准，明确城市医疗救助资金来源渠道和资金预算数额，建立正常筹措机制，出台的城市医疗救助实施细则，开展医疗救助工作，按有关规定把城市医疗救助资金发放到救助对象手中。</w:t>
      </w:r>
    </w:p>
    <w:p>
      <w:pPr/>
      <w:br/>
    </w:p>
    <w:p>
      <w:pPr>
        <w:jc w:val="left"/>
        <w:ind w:left="0" w:right="0" w:firstLine="640"/>
        <w:spacing w:line="288" w:lineRule="auto"/>
      </w:pPr>
      <w:r>
        <w:rPr>
          <w:sz w:val="28"/>
          <w:szCs w:val="28"/>
        </w:rPr>
        <w:t xml:space="preserve">四是慈善超市强化管理，总结经验，规范运作，完善制度建设，推动这项工作深入、持久、健康的发展。积极探索适应我县实际的慈善超市运作模式，整合社会扶贫济困资源，提高对困难群众的救助水平，不断改进工作，使慈善超市更好地发挥作用。</w:t>
      </w:r>
    </w:p>
    <w:p>
      <w:pPr/>
      <w:br/>
    </w:p>
    <w:p>
      <w:pPr>
        <w:jc w:val="left"/>
        <w:ind w:left="0" w:right="0" w:firstLine="640"/>
        <w:spacing w:line="288" w:lineRule="auto"/>
      </w:pPr>
      <w:r>
        <w:rPr>
          <w:sz w:val="28"/>
          <w:szCs w:val="28"/>
        </w:rPr>
        <w:t xml:space="preserve">为完成×年的工作任务要在以下几个方面有所突破：一是在保障资金上，强化主导作用，形成社会救助财政主渠道投入和保障的长效机制;二是在各项社会救助制度配套衔接上，统筹解决困难群众看病就医、住房就业、子女上学方面的实际困难;三是在动员社会力量上，发展慈善事业，广泛发动社会捐赠，形成全社会共同参与的局面;四是在依法规范、科学管理上，科学制定救助动态保障标准，坚持公开公正，规范救助程序，确保社会救助健康发展</w:t>
      </w:r>
    </w:p>
    <w:p>
      <w:pPr/>
      <w:br/>
    </w:p>
    <w:p>
      <w:pPr>
        <w:jc w:val="left"/>
        <w:ind w:left="0" w:right="0" w:firstLine="640"/>
        <w:spacing w:line="288" w:lineRule="auto"/>
      </w:pPr>
      <w:r>
        <w:rPr>
          <w:sz w:val="28"/>
          <w:szCs w:val="28"/>
        </w:rPr>
        <w:t xml:space="preserve">三、加强领导，狠抓落实，确保低保工作健康发展一要加强领导，协调配合。要把低保工作摆上重要议事日程，负责同志要经常过问低保工作情况，加强指导，加强督查，确保各项政策措施落实到位。低保工作业务面广、涉及环节多、工作难度大，需要做好协调配合，增强工作合力。要主动加强与有关方面的联系、沟通、协调，寻求理解，密切合作;各有关方面要树立大局意识，积极给予配合支持，努力形成上下联动、左右协调、齐抓共管的工作格局。二要加大投入，保障资金。要积极争取财政的支持，切实保证所需资金财政主渠道投入，建立与财政收入同步增长的低保事业投入机制。同时，还要按照社会化、市场化的思路，积极拓宽筹资方式和途径，加快慈善事业发展，搞好社会捐赠，完善社会力量参与社会福利和社会公益事业优惠政策，不断增强低保资金实力。严格实行专户管理、专款专用，严禁挤占和挪用。</w:t>
      </w:r>
    </w:p>
    <w:p>
      <w:pPr/>
      <w:br/>
    </w:p>
    <w:p>
      <w:pPr>
        <w:jc w:val="left"/>
        <w:ind w:left="0" w:right="0" w:firstLine="640"/>
        <w:spacing w:line="288" w:lineRule="auto"/>
      </w:pPr>
      <w:r>
        <w:rPr>
          <w:sz w:val="28"/>
          <w:szCs w:val="28"/>
        </w:rPr>
        <w:t xml:space="preserve">三要完善制度，依法行政。要着眼于工作规范、资金管理监督和业务工作的全过程，制定切实可行、有效管用的规章制度，规范运作，堵塞漏洞，严格约束。要增强广大低保人员的法律意识和法制观念，落实行政执法责任，不断提高依法行政水平。要深化政务公开，畅通与群众沟通的渠道，方便群众办事，自觉接受广大人民群众和有关方面监督。四要重心下移，夯实基础。低保工作的对象、重点、根基都在基层，实效也体现在基层。低保工作在基层的落实才是真正的落实。疏于基层建设，低保工作的推进就会成为无本之木，低保事业的发展就会成为空中楼阁。要强化抓基层、打基础的观念，真正把工作重点放到基层，把精力聚集到基层。要经常深入基层，做好深入细致的调查研究，广泛听取基层同志的意见建议;只有打牢基层民政工作基础，才能确保民政工作在基层得到有效落实。</w:t>
      </w:r>
    </w:p>
    <w:p>
      <w:pPr/>
      <w:br/>
    </w:p>
    <w:p>
      <w:pPr>
        <w:jc w:val="left"/>
        <w:ind w:left="0" w:right="0" w:firstLine="640"/>
        <w:spacing w:line="288" w:lineRule="auto"/>
      </w:pPr>
      <w:r>
        <w:rPr>
          <w:sz w:val="28"/>
          <w:szCs w:val="28"/>
        </w:rPr>
        <w:t xml:space="preserve">借此机会，我与同志们重温韩寓群省长在第二十二次全省民政会议上对全省民政工提到的三点要求和大家共勉：一是诚心，就是对党、对人民要忠诚，始终把群众的安危冷暖放在心上,把群众的事情看作自己的事情，把群众的事情看得比泰山还重，诚心诚意地解决好群众生产生活中的实际困难和问题;二是热心，就是要带着深厚的感情去为群众服务，积极主动、满腔热情地深入群众、深入基层了解社情民意，千方百计出主意、想办法，帮助群众解决最关心、最直接、最现实的利益问题;三是实心，就是不要搞花架子，要从实际出发扎扎实实地帮助群众做事，办实事、求实效，让人民群众得到实惠，让人民群众满意。</w:t>
      </w:r>
    </w:p>
    <w:p>
      <w:pPr/>
      <w:br/>
    </w:p>
    <w:p>
      <w:pPr>
        <w:jc w:val="left"/>
        <w:ind w:left="0" w:right="0" w:firstLine="640"/>
        <w:spacing w:line="288" w:lineRule="auto"/>
      </w:pPr>
      <w:r>
        <w:rPr>
          <w:sz w:val="28"/>
          <w:szCs w:val="28"/>
        </w:rPr>
        <w:t xml:space="preserve">同志们，新时期的低保工作光荣而艰巨，建设和谐冠县任重道远。在各级党委政府的坚强领导下，坚定信心，团结拼搏，开拓创新，扎实工作，努力开创全县低保工作新局面，为我县经济和社会发展、为社会主义和谐社会建设做出新的更大贡献。</w:t>
      </w:r>
    </w:p>
    <w:p>
      <w:pPr/>
      <w:br/>
    </w:p>
    <w:p>
      <w:pPr/>
      <w:r>
        <w:rPr>
          <w:color w:val="red"/>
          <w:sz w:val="32"/>
          <w:szCs w:val="32"/>
          <w:b w:val="1"/>
          <w:bCs w:val="1"/>
        </w:rPr>
        <w:t xml:space="preserve">篇2：城市低保工作会议讲话稿</w:t>
      </w:r>
    </w:p>
    <w:p>
      <w:pPr/>
      <w:br/>
    </w:p>
    <w:p>
      <w:pPr>
        <w:jc w:val="left"/>
        <w:ind w:left="0" w:right="0" w:firstLine="640"/>
        <w:spacing w:line="288" w:lineRule="auto"/>
      </w:pPr>
      <w:r>
        <w:rPr>
          <w:sz w:val="28"/>
          <w:szCs w:val="28"/>
        </w:rPr>
        <w:t xml:space="preserve">XXXX年度，XX社区民政低保工作在**街道民政办及社区领导的关怀和指导下，在展开城镇居民最低生活保障工作中，以人为本、求真务实，仔细落实包河区民政局和**街道民政办各项工作任务，在社区范围内针对不同属性的居民严格依据《条例》要求，做到能进能出、应保尽保、不漏保、不虚报，充足的把党和国家的关怀送到困难居民家中，现将XXXX年本社区的低保工作状况汇报如下：</w:t>
      </w:r>
    </w:p>
    <w:p>
      <w:pPr/>
      <w:br/>
    </w:p>
    <w:p>
      <w:pPr>
        <w:jc w:val="left"/>
        <w:ind w:left="0" w:right="0" w:firstLine="640"/>
        <w:spacing w:line="288" w:lineRule="auto"/>
      </w:pPr>
      <w:r>
        <w:rPr>
          <w:sz w:val="28"/>
          <w:szCs w:val="28"/>
        </w:rPr>
        <w:t xml:space="preserve">为了进一步贯彻落实国务院《城镇居民最低生活保障条例》，遵循社会援助与劳动自救相结合的原则，本着公平、公正、公开、实事求是的工作方针，切实把好事办好，把党和政府关怀人民群众的“救命钱”准时足额发放到困难户手中，为真正做好此项工作，社区规范了低保操作步骤。</w:t>
      </w:r>
    </w:p>
    <w:p>
      <w:pPr/>
      <w:br/>
    </w:p>
    <w:p>
      <w:pPr>
        <w:jc w:val="left"/>
        <w:ind w:left="0" w:right="0" w:firstLine="640"/>
        <w:spacing w:line="288" w:lineRule="auto"/>
      </w:pPr>
      <w:r>
        <w:rPr>
          <w:sz w:val="28"/>
          <w:szCs w:val="28"/>
        </w:rPr>
        <w:t xml:space="preserve">一、资金应用状况</w:t>
      </w:r>
    </w:p>
    <w:p>
      <w:pPr/>
      <w:br/>
    </w:p>
    <w:p>
      <w:pPr>
        <w:jc w:val="left"/>
        <w:ind w:left="0" w:right="0" w:firstLine="640"/>
        <w:spacing w:line="288" w:lineRule="auto"/>
      </w:pPr>
      <w:r>
        <w:rPr>
          <w:sz w:val="28"/>
          <w:szCs w:val="28"/>
        </w:rPr>
        <w:t xml:space="preserve">XX年度，XX社区总计发放低保资金XX万元，XX月末低保户XXX户，保障人数XXX人，其中：未从业人员XXX人，机敏从业XX人，其他对象XXX人。低保资金安排状况为：户均年发放额XX元;人均年发放额XX元，保证了低保对象的家庭生活有了基本保障。</w:t>
      </w:r>
    </w:p>
    <w:p>
      <w:pPr/>
      <w:br/>
    </w:p>
    <w:p>
      <w:pPr>
        <w:jc w:val="left"/>
        <w:ind w:left="0" w:right="0" w:firstLine="640"/>
        <w:spacing w:line="288" w:lineRule="auto"/>
      </w:pPr>
      <w:r>
        <w:rPr>
          <w:sz w:val="28"/>
          <w:szCs w:val="28"/>
        </w:rPr>
        <w:t xml:space="preserve">二、展开低保工作的具体做法</w:t>
      </w:r>
    </w:p>
    <w:p>
      <w:pPr/>
      <w:br/>
    </w:p>
    <w:p>
      <w:pPr>
        <w:jc w:val="left"/>
        <w:ind w:left="0" w:right="0" w:firstLine="640"/>
        <w:spacing w:line="288" w:lineRule="auto"/>
      </w:pPr>
      <w:r>
        <w:rPr>
          <w:sz w:val="28"/>
          <w:szCs w:val="28"/>
        </w:rPr>
        <w:t xml:space="preserve">自从社区创立以来，为了规范社区低保工作的操作步骤，为了能够更好的体现我国三条保障线之一的“城镇居民最低生活保障”这条保障线对弱势集体的关怀与援助实效。</w:t>
      </w:r>
    </w:p>
    <w:p>
      <w:pPr/>
      <w:br/>
    </w:p>
    <w:p>
      <w:pPr>
        <w:jc w:val="left"/>
        <w:ind w:left="0" w:right="0" w:firstLine="640"/>
        <w:spacing w:line="288" w:lineRule="auto"/>
      </w:pPr>
      <w:r>
        <w:rPr>
          <w:sz w:val="28"/>
          <w:szCs w:val="28"/>
        </w:rPr>
        <w:t xml:space="preserve">1、社区创立了低保工作领导小组，负责审核和考察社区低保对象，并依据国家相关制定及条例制定了社区低保工作管理制度;</w:t>
      </w:r>
    </w:p>
    <w:p>
      <w:pPr/>
      <w:br/>
    </w:p>
    <w:p>
      <w:pPr>
        <w:jc w:val="left"/>
        <w:ind w:left="0" w:right="0" w:firstLine="640"/>
        <w:spacing w:line="288" w:lineRule="auto"/>
      </w:pPr>
      <w:r>
        <w:rPr>
          <w:sz w:val="28"/>
          <w:szCs w:val="28"/>
        </w:rPr>
        <w:t xml:space="preserve">2、低保对象的产生、申请手续办理及选择审核，由社区低保工作人员负责，并进行第一次张榜公示;</w:t>
      </w:r>
    </w:p>
    <w:p>
      <w:pPr/>
      <w:br/>
    </w:p>
    <w:p>
      <w:pPr>
        <w:jc w:val="left"/>
        <w:ind w:left="0" w:right="0" w:firstLine="640"/>
        <w:spacing w:line="288" w:lineRule="auto"/>
      </w:pPr>
      <w:r>
        <w:rPr>
          <w:sz w:val="28"/>
          <w:szCs w:val="28"/>
        </w:rPr>
        <w:t xml:space="preserve">3、由**街道低保领导小组再次对低保对象、享受低保金额进行考察，进行第二次张榜公示;</w:t>
      </w:r>
    </w:p>
    <w:p>
      <w:pPr/>
      <w:br/>
    </w:p>
    <w:p>
      <w:pPr>
        <w:jc w:val="left"/>
        <w:ind w:left="0" w:right="0" w:firstLine="640"/>
        <w:spacing w:line="288" w:lineRule="auto"/>
      </w:pPr>
      <w:r>
        <w:rPr>
          <w:sz w:val="28"/>
          <w:szCs w:val="28"/>
        </w:rPr>
        <w:t xml:space="preserve">4、经包河区民政局低保工作人员审批后，进行第三次张榜公示;</w:t>
      </w:r>
    </w:p>
    <w:p>
      <w:pPr/>
      <w:br/>
    </w:p>
    <w:p>
      <w:pPr>
        <w:jc w:val="left"/>
        <w:ind w:left="0" w:right="0" w:firstLine="640"/>
        <w:spacing w:line="288" w:lineRule="auto"/>
      </w:pPr>
      <w:r>
        <w:rPr>
          <w:sz w:val="28"/>
          <w:szCs w:val="28"/>
        </w:rPr>
        <w:t xml:space="preserve">5、社区低保工作人员对低保各项工作负挺直职责，并负责对低保户的协调管理工作;</w:t>
      </w:r>
    </w:p>
    <w:p>
      <w:pPr/>
      <w:br/>
    </w:p>
    <w:p>
      <w:pPr>
        <w:jc w:val="left"/>
        <w:ind w:left="0" w:right="0" w:firstLine="640"/>
        <w:spacing w:line="288" w:lineRule="auto"/>
      </w:pPr>
      <w:r>
        <w:rPr>
          <w:sz w:val="28"/>
          <w:szCs w:val="28"/>
        </w:rPr>
        <w:t xml:space="preserve">6、准时掌握低保对象的再从业及隐性收入状况，严格依据要求办理保障金的申请工作;</w:t>
      </w:r>
    </w:p>
    <w:p>
      <w:pPr/>
      <w:br/>
    </w:p>
    <w:p>
      <w:pPr>
        <w:jc w:val="left"/>
        <w:ind w:left="0" w:right="0" w:firstLine="640"/>
        <w:spacing w:line="288" w:lineRule="auto"/>
      </w:pPr>
      <w:r>
        <w:rPr>
          <w:sz w:val="28"/>
          <w:szCs w:val="28"/>
        </w:rPr>
        <w:t xml:space="preserve">7、透过各种形式(如：讲座、发放宣传单、社区宣传栏等)专注宣传党和政府的低保政策;</w:t>
      </w:r>
    </w:p>
    <w:p>
      <w:pPr/>
      <w:br/>
    </w:p>
    <w:p>
      <w:pPr>
        <w:jc w:val="left"/>
        <w:ind w:left="0" w:right="0" w:firstLine="640"/>
        <w:spacing w:line="288" w:lineRule="auto"/>
      </w:pPr>
      <w:r>
        <w:rPr>
          <w:sz w:val="28"/>
          <w:szCs w:val="28"/>
        </w:rPr>
        <w:t xml:space="preserve">8、社区与低保对象订立了《低保诚信承诺书》，全部低保户均自愿参加社区志愿者队伍，强化了低保对象参加社区公益事业的意识。社区工作人员多次组织志愿者进入社区进行环境珍惜、保洁保绿等公益性活动，受到了宽敞居民的一致好评。</w:t>
      </w:r>
    </w:p>
    <w:p>
      <w:pPr/>
      <w:br/>
    </w:p>
    <w:p>
      <w:pPr>
        <w:jc w:val="left"/>
        <w:ind w:left="0" w:right="0" w:firstLine="640"/>
        <w:spacing w:line="288" w:lineRule="auto"/>
      </w:pPr>
      <w:r>
        <w:rPr>
          <w:sz w:val="28"/>
          <w:szCs w:val="28"/>
        </w:rPr>
        <w:t xml:space="preserve">三、严格执行低保资金的发放步骤</w:t>
      </w:r>
    </w:p>
    <w:p>
      <w:pPr/>
      <w:br/>
    </w:p>
    <w:p>
      <w:pPr>
        <w:jc w:val="left"/>
        <w:ind w:left="0" w:right="0" w:firstLine="640"/>
        <w:spacing w:line="288" w:lineRule="auto"/>
      </w:pPr>
      <w:r>
        <w:rPr>
          <w:sz w:val="28"/>
          <w:szCs w:val="28"/>
        </w:rPr>
        <w:t xml:space="preserve">对享受城镇居民最低生活保障待遇的弱势集体，在办理申请、审核、考察、审批的过程中，严格依据要求进行三榜公示后，无重大反映，由低保户在低保发放卡上签名姓名后，确认发放到位。规范低保资金发放步骤，做到了公开、公正、公平，增加了低保发放工作的透亮度。</w:t>
      </w:r>
    </w:p>
    <w:p>
      <w:pPr/>
      <w:br/>
    </w:p>
    <w:p>
      <w:pPr>
        <w:jc w:val="left"/>
        <w:ind w:left="0" w:right="0" w:firstLine="640"/>
        <w:spacing w:line="288" w:lineRule="auto"/>
      </w:pPr>
      <w:r>
        <w:rPr>
          <w:sz w:val="28"/>
          <w:szCs w:val="28"/>
        </w:rPr>
        <w:t xml:space="preserve">四、低保档案统一规范</w:t>
      </w:r>
    </w:p>
    <w:p>
      <w:pPr/>
      <w:br/>
    </w:p>
    <w:p>
      <w:pPr>
        <w:jc w:val="left"/>
        <w:ind w:left="0" w:right="0" w:firstLine="640"/>
        <w:spacing w:line="288" w:lineRule="auto"/>
      </w:pPr>
      <w:r>
        <w:rPr>
          <w:sz w:val="28"/>
          <w:szCs w:val="28"/>
        </w:rPr>
        <w:t xml:space="preserve">严格低保档案的建立，资料齐全、统一表格、装订规范，并作为永久性保存资料，以备上级部门审核。</w:t>
      </w:r>
    </w:p>
    <w:p>
      <w:pPr/>
      <w:br/>
    </w:p>
    <w:p>
      <w:pPr>
        <w:jc w:val="left"/>
        <w:ind w:left="0" w:right="0" w:firstLine="640"/>
        <w:spacing w:line="288" w:lineRule="auto"/>
      </w:pPr>
      <w:r>
        <w:rPr>
          <w:sz w:val="28"/>
          <w:szCs w:val="28"/>
        </w:rPr>
        <w:t xml:space="preserve">五、仔细召开低保自查工作</w:t>
      </w:r>
    </w:p>
    <w:p>
      <w:pPr/>
      <w:br/>
    </w:p>
    <w:p>
      <w:pPr>
        <w:jc w:val="left"/>
        <w:ind w:left="0" w:right="0" w:firstLine="640"/>
        <w:spacing w:line="288" w:lineRule="auto"/>
      </w:pPr>
      <w:r>
        <w:rPr>
          <w:sz w:val="28"/>
          <w:szCs w:val="28"/>
        </w:rPr>
        <w:t xml:space="preserve">自从XXXX年以来，社区民政工作者严格依据**街道民政办指示，仔细彻底的对本社区的低保工作进行了摸底自筹工作。并对本社区低保对象家庭基本状况进行了具体的调查摸底，对已经再从业和隐性从业，家庭收入超过最低生活保障线标准的家庭进行了重点摸排工作。透过几个月的低保自查工作的展开，本社区对低保对象家庭基本状况都有了进一步的掌握。一年来，本社区依据自查摸底状况，对社区低保对象进行了调整，本着“应保尽保，应退则退”的原则，对因享受被征地农夫养老保障而不贴合“低保”条件的XX户家庭进行了停发和退保。由于社区工作人员进行了超多的低保政策宣传工作和耐烦的说明工作，这XX户在退保后并没有任何异议或是不满。</w:t>
      </w:r>
    </w:p>
    <w:p>
      <w:pPr/>
      <w:br/>
    </w:p>
    <w:p>
      <w:pPr>
        <w:jc w:val="left"/>
        <w:ind w:left="0" w:right="0" w:firstLine="640"/>
        <w:spacing w:line="288" w:lineRule="auto"/>
      </w:pPr>
      <w:r>
        <w:rPr>
          <w:sz w:val="28"/>
          <w:szCs w:val="28"/>
        </w:rPr>
        <w:t xml:space="preserve">六、存在的问题及整改措施</w:t>
      </w:r>
    </w:p>
    <w:p>
      <w:pPr/>
      <w:br/>
    </w:p>
    <w:p>
      <w:pPr>
        <w:jc w:val="left"/>
        <w:ind w:left="0" w:right="0" w:firstLine="640"/>
        <w:spacing w:line="288" w:lineRule="auto"/>
      </w:pPr>
      <w:r>
        <w:rPr>
          <w:sz w:val="28"/>
          <w:szCs w:val="28"/>
        </w:rPr>
        <w:t xml:space="preserve">1、对个别低保户对象的家庭具体状况理解的还不够具体。日后，社区将运用对辖区居民基本状况进行摸底调查时，进一步对低保对象的具体状况进行增补理解;</w:t>
      </w:r>
    </w:p>
    <w:p>
      <w:pPr/>
      <w:br/>
    </w:p>
    <w:p>
      <w:pPr>
        <w:jc w:val="left"/>
        <w:ind w:left="0" w:right="0" w:firstLine="640"/>
        <w:spacing w:line="288" w:lineRule="auto"/>
      </w:pPr>
      <w:r>
        <w:rPr>
          <w:sz w:val="28"/>
          <w:szCs w:val="28"/>
        </w:rPr>
        <w:t xml:space="preserve">2、对社区居民宣传低保政策的力度还不够，少数居民对低保概念理解不够。透过多种形式加大各种宣传低保政策的力度，彻底转变“享受城镇居民最低生活保障待遇”就是“享受国家福利待遇”的错误观念;</w:t>
      </w:r>
    </w:p>
    <w:p>
      <w:pPr/>
      <w:br/>
    </w:p>
    <w:p>
      <w:pPr>
        <w:jc w:val="left"/>
        <w:ind w:left="0" w:right="0" w:firstLine="640"/>
        <w:spacing w:line="288" w:lineRule="auto"/>
      </w:pPr>
      <w:r>
        <w:rPr>
          <w:sz w:val="28"/>
          <w:szCs w:val="28"/>
        </w:rPr>
        <w:t xml:space="preserve">3、鼓舞低保对象专注再从业的力度不够。日后，将加大鼓励有劳动潜力的低保对象再从业机制，帮助低保对象透过劳动致富走出逆境。</w:t>
      </w:r>
    </w:p>
    <w:p>
      <w:pPr/>
      <w:br/>
    </w:p>
    <w:p>
      <w:pPr/>
      <w:r>
        <w:rPr>
          <w:color w:val="red"/>
          <w:sz w:val="32"/>
          <w:szCs w:val="32"/>
          <w:b w:val="1"/>
          <w:bCs w:val="1"/>
        </w:rPr>
        <w:t xml:space="preserve">篇3：城市低保工作会议讲话稿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今天我们召开这次会议，目的是为了认真贯彻落实市政府城市居民最低生活保障工作会议精神，研究部署全区城市居民最低生活保障提标扩面工作。刚才，马局长传达了提高大庆市城市居民最低生活保障水平的若干意见，刘局长宣读了低保联席会议制度等相关文件，希望大家认真学习文件内容，领会精神实质，继续积极探索，狠抓落实。下面，我就进一步推进低保提标扩面工作，简单地谈三个问题。</w:t>
      </w:r>
    </w:p>
    <w:p>
      <w:pPr/>
      <w:br/>
    </w:p>
    <w:p>
      <w:pPr>
        <w:jc w:val="left"/>
        <w:ind w:left="0" w:right="0" w:firstLine="640"/>
        <w:spacing w:line="288" w:lineRule="auto"/>
      </w:pPr>
      <w:r>
        <w:rPr>
          <w:sz w:val="28"/>
          <w:szCs w:val="28"/>
        </w:rPr>
        <w:t xml:space="preserve">一、统一思想，提高认识，增强做好低保工作的责任感和紧迫感。</w:t>
      </w:r>
    </w:p>
    <w:p>
      <w:pPr/>
      <w:br/>
    </w:p>
    <w:p>
      <w:pPr>
        <w:jc w:val="left"/>
        <w:ind w:left="0" w:right="0" w:firstLine="640"/>
        <w:spacing w:line="288" w:lineRule="auto"/>
      </w:pPr>
      <w:r>
        <w:rPr>
          <w:sz w:val="28"/>
          <w:szCs w:val="28"/>
        </w:rPr>
        <w:t xml:space="preserve">自1998年我区建立城市居民最低生活保障制度以来，在区委、区政府的高度重视和各相关部门的积极努力下，我区城市居民最低生活保障工作取得了较大进展。按照上级有关要求先后3次对最低生活保障进行了提标扩面，到今年5月底，全区共有低保对象XX户，XX人次受到救助，得到实惠。随着经济的快速发展，国计民生、社会稳定等等都对低保工作提出了新的要求，迫切需要我们进一步提高对低保工作重要地位和重要作用的认识。</w:t>
      </w:r>
    </w:p>
    <w:p>
      <w:pPr/>
      <w:br/>
    </w:p>
    <w:p>
      <w:pPr>
        <w:jc w:val="left"/>
        <w:ind w:left="0" w:right="0" w:firstLine="640"/>
        <w:spacing w:line="288" w:lineRule="auto"/>
      </w:pPr>
      <w:r>
        <w:rPr>
          <w:sz w:val="28"/>
          <w:szCs w:val="28"/>
        </w:rPr>
        <w:t xml:space="preserve">第一，切实做好低保工作，是贯彻“三个代表”重要思想的具体体现。“三个代表”的核心是始终代表中国最广大人民的根本利益，始终保持党与人民群众的血肉联系。提高和改善困难群众的基本生活，是我们党全心全意为人民服务宗旨的体现和社会主义制度的本质要求，也是贯彻“三个代表”重要思想的要求。低保工作与人民群众的利益息息相关，涉及下岗失业人员、困难企业职工、无收入的城市居民等城市贫困群众的基本生活。把这项工作做好了，把困难群众的基本生活安排好了，使人民群众实实在在得到党和政府的帮助，感受到党和政府的温暖，就是代表最广大人民群众根本利益最直接、最具体的体现。</w:t>
      </w:r>
    </w:p>
    <w:p>
      <w:pPr/>
      <w:br/>
    </w:p>
    <w:p>
      <w:pPr>
        <w:jc w:val="left"/>
        <w:ind w:left="0" w:right="0" w:firstLine="640"/>
        <w:spacing w:line="288" w:lineRule="auto"/>
      </w:pPr>
      <w:r>
        <w:rPr>
          <w:sz w:val="28"/>
          <w:szCs w:val="28"/>
        </w:rPr>
        <w:t xml:space="preserve">第二，做好低保工作，是维护发展稳定大局的需要。改革、发展、稳定是一个有机的整体，通过改革，不断完善、丰富和发展市场经济体制，推动经济社会的发展。经济社会发展了，人民生活水平提高了，自然也就实现了国泰民安，政通人和。反过来讲社会的稳定又会为发展创造良好的环境。如果这些事关群众安居乐业的基本问题、基本利益不解决，累积起来就会形成社会大矛盾，到时再来重视，就会积重难返，付出巨大的社会稳定成本。我们经常讲，市场经济是无情的，市场经济的竞争不相信“眼泪”，但政府和社会不能不关心群众，不能不思考和解决群众的“眼泪”问题，如果没有和经济社会发展相适应的社会保障制度，那么这个市场经济体制是残缺的，是不成熟的，也是不可能持久的，就很可能形成比较大的社会不稳定因素，从而阻碍我们改革发展的步伐。</w:t>
      </w:r>
    </w:p>
    <w:p>
      <w:pPr/>
      <w:br/>
    </w:p>
    <w:p>
      <w:pPr>
        <w:jc w:val="left"/>
        <w:ind w:left="0" w:right="0" w:firstLine="640"/>
        <w:spacing w:line="288" w:lineRule="auto"/>
      </w:pPr>
      <w:r>
        <w:rPr>
          <w:sz w:val="28"/>
          <w:szCs w:val="28"/>
        </w:rPr>
        <w:t xml:space="preserve">第三，做好低保工作，是转变政府职能的外在体现。我们的政府是为人民服务的，服务的内容很多，最突出的是要发展社会事业，提高人民生活水平，实现社会公正和共同富裕，缩小贫富差距，促进人与人之间的和谐。市场经济条件下政府的基本职能就是公共管理、公共服务，这其中十分重要的内容之一就是要完善社会保障体系。GDP不应该仅仅是一个冷冰冰的抽象数字，而应该是能够让绝大多数人实实在在感受得到的福利和实惠。政府要为老百姓办实事，低保的提标扩面就是最大的实事，老百姓就是低保最大的受益者。提高执政能力，转变政府职能，就应当真正把老百姓的日常生产生活、衣食住行作为大事来办，要真正做到心系群众，关注民生。</w:t>
      </w:r>
    </w:p>
    <w:p>
      <w:pPr/>
      <w:br/>
    </w:p>
    <w:p>
      <w:pPr>
        <w:jc w:val="left"/>
        <w:ind w:left="0" w:right="0" w:firstLine="640"/>
        <w:spacing w:line="288" w:lineRule="auto"/>
      </w:pPr>
      <w:r>
        <w:rPr>
          <w:sz w:val="28"/>
          <w:szCs w:val="28"/>
        </w:rPr>
        <w:t xml:space="preserve">总之，低保工作不仅是重大的经济问题，也是重大的政治问题。我们必须从讲政治的高度充分认识做好低保工作的重要意义，进一步提高对低保工作重要性的认识，增强做好这次提标扩面工作的责任感和紧迫感。</w:t>
      </w:r>
    </w:p>
    <w:p>
      <w:pPr/>
      <w:br/>
    </w:p>
    <w:p>
      <w:pPr>
        <w:jc w:val="left"/>
        <w:ind w:left="0" w:right="0" w:firstLine="640"/>
        <w:spacing w:line="288" w:lineRule="auto"/>
      </w:pPr>
      <w:r>
        <w:rPr>
          <w:sz w:val="28"/>
          <w:szCs w:val="28"/>
        </w:rPr>
        <w:t xml:space="preserve">二、突出重点，规范管理，进一步提升低保工作水平。</w:t>
      </w:r>
    </w:p>
    <w:p>
      <w:pPr/>
      <w:br/>
    </w:p>
    <w:p>
      <w:pPr>
        <w:jc w:val="left"/>
        <w:ind w:left="0" w:right="0" w:firstLine="640"/>
        <w:spacing w:line="288" w:lineRule="auto"/>
      </w:pPr>
      <w:r>
        <w:rPr>
          <w:sz w:val="28"/>
          <w:szCs w:val="28"/>
        </w:rPr>
        <w:t xml:space="preserve">为贯彻落实庆政发〔20__〕5号文件精神，下一步低保工作要把重点转移到提高城市居民最低生活保障水平上来，当前，要集中精力抓紧抓好以下几项工作。</w:t>
      </w:r>
    </w:p>
    <w:p>
      <w:pPr/>
      <w:br/>
    </w:p>
    <w:p>
      <w:pPr>
        <w:jc w:val="left"/>
        <w:ind w:left="0" w:right="0" w:firstLine="640"/>
        <w:spacing w:line="288" w:lineRule="auto"/>
      </w:pPr>
      <w:r>
        <w:rPr>
          <w:sz w:val="28"/>
          <w:szCs w:val="28"/>
        </w:rPr>
        <w:t xml:space="preserve">熞灰钻研业务，做好政策宣传。认真学习领会文件精神，联系实际工作，在进楼入户调查统计的同时，积极宣传新的政策标准做到家喻户晓。我在这里强调，政策宣传一定要到位，不然会给今后的工作带来相当大的困难。低保是一项涉及人民群众切身利益的大事，提标扩面是党和政府的一项惠民政策，要让特困群体了解政府的政策，感受政府的关爱，同时也要防止少数长期以来躺在低保上的“懒汉”，因新政策的实施而造成的上访和无理取闹，这就要求工作人员在吃透上级精神的基础上，当好政府的政策解说员，尤其是《大庆市政府关于印发提高大庆市城市居民最低生活保障水平的若干意见的通知》第一项第四条低保对象就业实行渐退救助、第三项第三条建立低保家庭收入申报制度及第六条低保审核与就业服务衔接制度等等，涉及重大责任的各条款，一定要反复解释、耐心说明，避免将来在工作中因新旧政策混淆或不清而引发新的矛盾。</w:t>
      </w:r>
    </w:p>
    <w:p>
      <w:pPr/>
      <w:br/>
    </w:p>
    <w:p>
      <w:pPr>
        <w:jc w:val="left"/>
        <w:ind w:left="0" w:right="0" w:firstLine="640"/>
        <w:spacing w:line="288" w:lineRule="auto"/>
      </w:pPr>
      <w:r>
        <w:rPr>
          <w:sz w:val="28"/>
          <w:szCs w:val="28"/>
        </w:rPr>
        <w:t xml:space="preserve">二要完善制度，加强规范管理。实现低保工作的规范管理，就要着力在完善制度、规范操作、强化管理、沟通协商、监督检查等几个方面下功夫。要按照文件精神，迅速组建社区低保民主评议组织，严格执行政府相关部门低保工作联席会议制度、低保家庭月收申报制度、低保对象劳动就业区域性行业认定制度、低保对象人户分离异地受理制度、低保审核与就业服务衔接制度和低保监督举报查实奖励制度，做到应保尽保与动态管理并举，提标扩面与严格把关并行。在保障对象的评定和保障金的发放上，要坚持做到公平、公正、公开、合理，坚决杜绝各种形式的暗箱操作等违规现象的发生。</w:t>
      </w:r>
    </w:p>
    <w:p>
      <w:pPr/>
      <w:br/>
    </w:p>
    <w:p>
      <w:pPr>
        <w:jc w:val="left"/>
        <w:ind w:left="0" w:right="0" w:firstLine="640"/>
        <w:spacing w:line="288" w:lineRule="auto"/>
      </w:pPr>
      <w:r>
        <w:rPr>
          <w:sz w:val="28"/>
          <w:szCs w:val="28"/>
        </w:rPr>
        <w:t xml:space="preserve">三要研究新情况，解决新问题。这次提标扩面后，我们将面临一些新的情况和问题，如：全区城市低保对象从人迅速增加到人，加重了工作量；救助政策的调整，加大了认定的难度；随着村改社区的推进，城镇居民增加，不仅加大了就业压力，同时也给低保工作提出了新的课题；辖区企业经济效益较差，下岗、失业职工增多，一部分群众的生活将面临更多的困难，给低保工作带来更大的压力。这些新情况和新问题，都对低保工作提出了新的更高要求，为此，我们要充分认识加强低保工作对经济社会发展的重大作用，对促进就业、再就业的积极作用，经常研究低保工作出现的新情况，及时解决工作中的实际困难和问题，增强信心，积极应对，推动低保工作深入健康地发展。</w:t>
      </w:r>
    </w:p>
    <w:p>
      <w:pPr/>
      <w:br/>
    </w:p>
    <w:p>
      <w:pPr>
        <w:jc w:val="left"/>
        <w:ind w:left="0" w:right="0" w:firstLine="640"/>
        <w:spacing w:line="288" w:lineRule="auto"/>
      </w:pPr>
      <w:r>
        <w:rPr>
          <w:sz w:val="28"/>
          <w:szCs w:val="28"/>
        </w:rPr>
        <w:t xml:space="preserve">三、加强领导，通力合作，把低保各项工作落到实处。</w:t>
      </w:r>
    </w:p>
    <w:p>
      <w:pPr/>
      <w:br/>
    </w:p>
    <w:p>
      <w:pPr>
        <w:jc w:val="left"/>
        <w:ind w:left="0" w:right="0" w:firstLine="640"/>
        <w:spacing w:line="288" w:lineRule="auto"/>
      </w:pPr>
      <w:r>
        <w:rPr>
          <w:sz w:val="28"/>
          <w:szCs w:val="28"/>
        </w:rPr>
        <w:t xml:space="preserve">关注民生是政府的基本职责，各相关部门一把手要从执政为民的高度认识最低生活保障工作的重要性，端正思想，树立协作意识，以全面的发展观、科学的政绩观指导低保工作。</w:t>
      </w:r>
    </w:p>
    <w:p>
      <w:pPr/>
      <w:br/>
    </w:p>
    <w:p>
      <w:pPr>
        <w:jc w:val="left"/>
        <w:ind w:left="0" w:right="0" w:firstLine="640"/>
        <w:spacing w:line="288" w:lineRule="auto"/>
      </w:pPr>
      <w:r>
        <w:rPr>
          <w:sz w:val="28"/>
          <w:szCs w:val="28"/>
        </w:rPr>
        <w:t xml:space="preserve">一要树立正确的政绩观，抓实抓好低保工作。我区的低保对象比较多，占全市低保总人数的2/3，这次提标扩面任务很重，时间紧迫，各相关部门要切实加强对低保工作的领导，把提标扩面工作作为一项政治任务抓好、抓实。要实行一把手负责制，层层落实责任，主要领导要亲自掌握情况，吃透政策，部署工作，解决问题。分管领导要集中精力抓，做到胸中有规划、眼中有全局，手上有典型，确保这次提标扩面工作的全面落实，健康推进，把这件关系相当一部分群众基本生活需求、体现党的宗旨的事情办好。</w:t>
      </w:r>
    </w:p>
    <w:p>
      <w:pPr/>
      <w:br/>
    </w:p>
    <w:p>
      <w:pPr>
        <w:jc w:val="left"/>
        <w:ind w:left="0" w:right="0" w:firstLine="640"/>
        <w:spacing w:line="288" w:lineRule="auto"/>
      </w:pPr>
      <w:r>
        <w:rPr>
          <w:sz w:val="28"/>
          <w:szCs w:val="28"/>
        </w:rPr>
        <w:t xml:space="preserve">二是要明确职责，通力协作。民政部门作为主管部门，要制定政策、统筹规划、加强指导、督促检查，主动与各有关部门进行协调和沟通，做好低保的组织实施工作。财政部门要及时筹措资金，保证低保资金按时足额到位，加强对资金的监督管理，保障专款专用；劳动保障部门要配合做好“三条保障线”中下岗职工基本生活保障、失业保险与城市居民最低生活保障的衔接工作；建设、劳动和社会保障、卫生、教育、司法等相关部门要积极认真落实低保对象住房、医疗、子女教育、水、电等方面的社会救助政策，要广泛动员社会各方面力量参与低保工作，逐步形成政府主导、部门协作、社会参与的工作机制，共同推进低保工作。对于因弄虚作假或工作失误造成“骗保”、“漏保”等情况，导致特困群体“保命钱”挪作他用，或引发群众上访，影响社会稳定的，要追究相关部门领导和工作人员的责任。</w:t>
      </w:r>
    </w:p>
    <w:p>
      <w:pPr/>
      <w:br/>
    </w:p>
    <w:p>
      <w:pPr>
        <w:jc w:val="left"/>
        <w:ind w:left="0" w:right="0" w:firstLine="640"/>
        <w:spacing w:line="288" w:lineRule="auto"/>
      </w:pPr>
      <w:r>
        <w:rPr>
          <w:sz w:val="28"/>
          <w:szCs w:val="28"/>
        </w:rPr>
        <w:t xml:space="preserve">三要转变作风，增强服务意识。许多低保对象特别是下岗职工为国家建设和社会发展做出过贡献，政府和社会理应对这部分困难群体给予更多的关心和帮助。从事低保工作的同志，特别是与困难群众面对面做工作的街道及社区干部，一定要严格执行《大庆市城市居民最低生活保障条例》和省、市有关政策规定，进一步转变思想观念，改进工作作风，带着深厚的感情去工作，要像关心自己的亲人那样去关心和帮助他们，满腔热情地为他们服务，把党和政府的关心和温暖送给每一个困难群众，激励那些有劳动能力的困难群体积极争取就业，在政府和社会的关心和扶持下努力通过自己的劳动增加收入，改善家庭生活状况；激励他们爱护社区、关心社会，为维护社会稳定，为经济建设和社会发展努力贡献自己的一份力量。各相关部门要深怀爱民之心，恪守为民之责，以对人民高度负责的态度，把城市低保的各项工作落到实处。</w:t>
      </w:r>
    </w:p>
    <w:p>
      <w:pPr/>
      <w:br/>
    </w:p>
    <w:p>
      <w:pPr>
        <w:jc w:val="left"/>
        <w:ind w:left="0" w:right="0" w:firstLine="640"/>
        <w:spacing w:line="288" w:lineRule="auto"/>
      </w:pPr>
      <w:r>
        <w:rPr>
          <w:sz w:val="28"/>
          <w:szCs w:val="28"/>
        </w:rPr>
        <w:t xml:space="preserve">同志们，低保工作关系到改革发展稳定大局，关系到广大人民群众的切身利益，我们一定要以高度的责任感和使命感，开拓创新，扎实工作，努力把这项体现党和政府关爱人民群众的好事做好，让百姓放心，让群众满意。</w:t>
      </w:r>
    </w:p>
    <w:p>
      <w:pPr/>
      <w:br/>
    </w:p>
    <w:p>
      <w:pPr/>
      <w:r>
        <w:rPr>
          <w:color w:val="red"/>
          <w:sz w:val="32"/>
          <w:szCs w:val="32"/>
          <w:b w:val="1"/>
          <w:bCs w:val="1"/>
        </w:rPr>
        <w:t xml:space="preserve">篇4：城市低保工作会议讲话稿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这次城市低保重审工作会议的主要任务是传达县政府5月5日关于开展城市低保重新审核工作的会议精神，具体安排部署XXX镇和经济+++的城市低保重审工作，以达到理清城市低保对象属地管理关系，规范审核程序、动态管理良性运转和分类施保科学合理的工作目的。等一下，分管局长要对重审方案进行解读，低保中心要进行业务讲解，下面就重审工作我讲两个方面的意见：</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城市居民最低生活保障制度是我国社会保障体系的重要组成部分，我县从1997年10月起开始建立这项制度。开展这项工作以来，在县政府的高度重视和有关部门的积极努力下，城市低保为保障城市贫困居民的基本生活，维护社会稳定发挥了积极的作用。但随着经济社会的发展、保障水平的提高和城市低保相关优惠政策的出台，城市低保工作也出现了许多迫切需要解决的难题。</w:t>
      </w:r>
    </w:p>
    <w:p>
      <w:pPr/>
      <w:br/>
    </w:p>
    <w:p>
      <w:pPr>
        <w:jc w:val="left"/>
        <w:ind w:left="0" w:right="0" w:firstLine="640"/>
        <w:spacing w:line="288" w:lineRule="auto"/>
      </w:pPr>
      <w:r>
        <w:rPr>
          <w:sz w:val="28"/>
          <w:szCs w:val="28"/>
        </w:rPr>
        <w:t xml:space="preserve">二、低保重审工作的要求</w:t>
      </w:r>
    </w:p>
    <w:p>
      <w:pPr/>
      <w:br/>
    </w:p>
    <w:p>
      <w:pPr>
        <w:jc w:val="left"/>
        <w:ind w:left="0" w:right="0" w:firstLine="640"/>
        <w:spacing w:line="288" w:lineRule="auto"/>
      </w:pPr>
      <w:r>
        <w:rPr>
          <w:sz w:val="28"/>
          <w:szCs w:val="28"/>
        </w:rPr>
        <w:t xml:space="preserve">低保重审是对今年5月份在册的所有低保对象进行重新审核，重审工作涉及面广，政治敏感性强、社会关注度高，工作任务重，对此在工作中要注重：</w:t>
      </w:r>
    </w:p>
    <w:p>
      <w:pPr/>
      <w:br/>
    </w:p>
    <w:p>
      <w:pPr>
        <w:jc w:val="left"/>
        <w:ind w:left="0" w:right="0" w:firstLine="640"/>
        <w:spacing w:line="288" w:lineRule="auto"/>
      </w:pPr>
      <w:r>
        <w:rPr>
          <w:sz w:val="28"/>
          <w:szCs w:val="28"/>
        </w:rPr>
        <w:t xml:space="preserve">第一，加强业务学习，掌握政策法规，提高依法行政的能力。为了开好这次培训会议，我们把低保文件汇编成册，其中就包括5月份新出台的《低保操作规程》、《低保工作制度》等，此外还印发了《重审方案》在内的系列重审工作材料等都需要我们在座的同志认真学习与掌握，只有对低保政策和法规学习透彻，理解清楚，掌握牢固，才能在具体执行中做到依法保障、依法管理。这次培训会议仅仅是大家学习低保政策的一部分，更多的需要大家在具体的工作中坚持理论与实践相结合，使政策更好地为具体工作服务，以妥善地解决好工作中的新情况、新问题。在这里，我要给大家强调一点，我们大家都生活在人情社会，难免有抹不开的人情、关系，尤其是城市低保，社会上多数人都认为这是国家的钱，同时还有相关的就医、就学、养老保险金个人缴纳部分的减免等优惠，所以他们符合不符合低保条件都想尽办法，动用各方面关系，以期得到低保保障，对此，我们首先要牢记自己的工作职责，坚持依法行政，按程序办事，其次，要知道《低保责任追究制度》无时无刻不在提醒我们，要按规矩办事，否则做了人情，一经核查、曝光，具体经办人要承担一定的责任，不仅损害了低保的公平公正，影响了个人的工作前途，还损害了政府形象，最终是因小失大，得不偿失。所以切记住要按原则规定，依法实施调查评议，该清退的坚决清退，绝不搞人情保、关系保。</w:t>
      </w:r>
    </w:p>
    <w:p>
      <w:pPr/>
      <w:br/>
    </w:p>
    <w:p>
      <w:pPr>
        <w:jc w:val="left"/>
        <w:ind w:left="0" w:right="0" w:firstLine="640"/>
        <w:spacing w:line="288" w:lineRule="auto"/>
      </w:pPr>
      <w:r>
        <w:rPr>
          <w:sz w:val="28"/>
          <w:szCs w:val="28"/>
        </w:rPr>
        <w:t xml:space="preserve">第二，明确责任、协作配合，集体决议。低保重审的关键工作是县局、乡镇和社区三级联动，组成联合调查组进行100%的入户调查与评议。调查评议过程中，县局负责低保重审的具体业务指导，乡镇负责抓好序时进度和具体工作的协调调度，社区负责摸底和通知到户等基础性工作，联合调查小组强调的是联系和协作，要按属地管理原则的要求，以乡镇为责任主体，做到三级联动，协调解决问题。要做到对预定的工作有条不紊的开展，对新问题、新情况经集体决定形成统一意见后，要不折不扣的执行。对涉及到不该享受的原低保对象的清退问题，调查评议组成员要坚决维护集体利益，以大局为重，互相不推诿、不扯皮，对问题及时梳理汇总，调查核实后形成集体意见，要答复口径一致，不让任何一个工作人员个人来承担清退责任。</w:t>
      </w:r>
    </w:p>
    <w:p>
      <w:pPr/>
      <w:br/>
    </w:p>
    <w:p>
      <w:pPr>
        <w:jc w:val="left"/>
        <w:ind w:left="0" w:right="0" w:firstLine="640"/>
        <w:spacing w:line="288" w:lineRule="auto"/>
      </w:pPr>
      <w:r>
        <w:rPr>
          <w:sz w:val="28"/>
          <w:szCs w:val="28"/>
        </w:rPr>
        <w:t xml:space="preserve">第三，把握前提，狠抓源头、理顺关系。低保重审有三个前提，一是清退先行。我们和财政局、劳动局联合清理出433名已领取养老保险金的低保对象，从5月份取消他们的低保资格，停发低保金。这次重审中要将有门面房、有稳定收入等收入超出低保标准的人员清退出去。把他们占有的低保资源收回来，我县的低保资金来源于省与县1：1的比例配套，无论省或县的资金，都是纳税人的钱，都是有限的资源，只有先行清退，才能将真正符合条件的困难人员按程序纳入低保和实施有效的动态管理。二是建立以实际居住地为申报单位的机制，理顺属地管理关系。乡镇在初步审核时一定要把好实际居住地这一关键环节，确保城市低保属地管理关系源头顺畅，对辖区内的低保对象情况清、底数明。三是在人户合一上严格把关，坚持杜绝分户现象出现。目前对低保对象中一家几口人，各自有低保证、低保领取卡的要由户主提出申请，家庭其他享受人员要到场，以户为单位进行登记，这次低保重审中要以人户合一为前提，发现人为分户的一律不接受申报。</w:t>
      </w:r>
    </w:p>
    <w:p>
      <w:pPr/>
      <w:br/>
    </w:p>
    <w:p>
      <w:pPr>
        <w:jc w:val="left"/>
        <w:ind w:left="0" w:right="0" w:firstLine="640"/>
        <w:spacing w:line="288" w:lineRule="auto"/>
      </w:pPr>
      <w:r>
        <w:rPr>
          <w:sz w:val="28"/>
          <w:szCs w:val="28"/>
        </w:rPr>
        <w:t xml:space="preserve">第四，严格程序，规范操作，把好“五关”。要严格执行“户主申请、入户调查、集体评议”三榜公示、完善档案的基本程序，把好五关。第一，把好申请入口关。严格掌握标准，重点审核申报对象所有材料的真实性和准确性，对不符合条件的从源头上堵塞漏洞。第二，把好入户调查关。全面核实申报的家庭收入，做到不见本人的坚决不登记，不入户的坚决不批，欺瞒虚报的坚决清退。第三，把好集体评议关。对入户调查情况逐个评议，形成集体意见，科学合理界定保障对象和保障类别。第四，把好公示监督关。阳光是最好的防腐剂，要将申报对象置于阳光监督之下，要实行“三榜三地”公示，尤其是要在申报对象所在的社区公开栏上公示申报人员的全家照片，通过阳光公示使不符合条件的及时被监督、被清退。第五，把好档案建立关。规范建立低保档案，确保项目齐全，内容准确，所有经办的责任人都要签字负责，保证审核质量。</w:t>
      </w:r>
    </w:p>
    <w:p>
      <w:pPr/>
      <w:br/>
    </w:p>
    <w:p>
      <w:pPr>
        <w:jc w:val="left"/>
        <w:ind w:left="0" w:right="0" w:firstLine="640"/>
        <w:spacing w:line="288" w:lineRule="auto"/>
      </w:pPr>
      <w:r>
        <w:rPr>
          <w:sz w:val="28"/>
          <w:szCs w:val="28"/>
        </w:rPr>
        <w:t xml:space="preserve">第五，做好宣传解释工作，确保信访平稳，整体推进。XX镇和+++在这次培训会后要以举办专题培训班、以会代训等形式，大力宣传低保政策和重审方案。县局统一印制了低保重审宣传材料，各调查小组和社区工作人员要结合入户调查、民主评议、公示等工作，采取发放宣传单、设立咨询点等方式不间断地宣传低保政策，使广大群众了解低保的政策和审核程序等，为低保重审有序开展营造良好的社会氛围。低保重新审核工作是阶段性工作，期间对于调查评议、公示、资金发放等程序都有特殊规定，群众短期内对重审规定不可能太了解，这就要求低保工作人员当好政策解说员，特别是对审核期间缓发低保金、暂不办理低保新增审核审批手续的问题和其它信访反映的问题，各级要明确专人负责信访接待工作，做到责任明确，记录有据，答复问题准确，政策解释严谨，避免引发社会矛盾，确保重审工作按既定时序稳步推进。</w:t>
      </w:r>
    </w:p>
    <w:p>
      <w:pPr/>
      <w:br/>
    </w:p>
    <w:p>
      <w:pPr>
        <w:jc w:val="left"/>
        <w:ind w:left="0" w:right="0" w:firstLine="640"/>
        <w:spacing w:line="288" w:lineRule="auto"/>
      </w:pPr>
      <w:r>
        <w:rPr>
          <w:sz w:val="28"/>
          <w:szCs w:val="28"/>
        </w:rPr>
        <w:t xml:space="preserve">同志们，这次低保重审培训工作会议不仅标志我县的低保重审工作正式启动，还标志着我县城市低保工作即将进入属地管理顺畅、动态调整有力、保障公平合理的新的规范化建设的轨道。我们各级要齐心协力，以此次会议为新的起点，严格按照重审的规定进行审核，扎扎实实的开展好这项工作，加强对城市低保工作的管理，为保障困难群众基本生活，为促进经济社会稳定发展做出新的、跨越式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2025-12-08T04:18:40+08:00</dcterms:created>
  <dcterms:modified xsi:type="dcterms:W3CDTF">2025-12-08T04:18:40+08:00</dcterms:modified>
</cp:coreProperties>
</file>

<file path=docProps/custom.xml><?xml version="1.0" encoding="utf-8"?>
<Properties xmlns="http://schemas.openxmlformats.org/officeDocument/2006/custom-properties" xmlns:vt="http://schemas.openxmlformats.org/officeDocument/2006/docPropsVTypes"/>
</file>