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电力技术总结（通用4篇）</w:t>
      </w:r>
      <w:bookmarkEnd w:id="2"/>
    </w:p>
    <w:p>
      <w:pPr/>
      <w:br/>
    </w:p>
    <w:p>
      <w:pPr/>
      <w:r>
        <w:rPr>
          <w:color w:val="red"/>
          <w:sz w:val="32"/>
          <w:szCs w:val="32"/>
          <w:b w:val="1"/>
          <w:bCs w:val="1"/>
        </w:rPr>
        <w:t xml:space="preserve">篇1：电力技术总结</w:t>
      </w:r>
    </w:p>
    <w:p>
      <w:pPr/>
      <w:br/>
    </w:p>
    <w:p>
      <w:pPr>
        <w:jc w:val="left"/>
        <w:ind w:left="0" w:right="0" w:firstLine="640"/>
        <w:spacing w:line="288" w:lineRule="auto"/>
      </w:pPr>
      <w:r>
        <w:rPr>
          <w:sz w:val="28"/>
          <w:szCs w:val="28"/>
        </w:rPr>
        <w:t xml:space="preserve">到保护班工作不知不觉已经一年半了，从刚开始实习到后来的转正定岗，再到现在自己成为负责人，独立外出工作，一路走来，感触良多。但也使我明白一个道理：理论知识再强，那也是纸上谈兵，要真正的能独当一面，不断实践才是提高自身能力的最快捷径。</w:t>
      </w:r>
    </w:p>
    <w:p>
      <w:pPr/>
      <w:br/>
    </w:p>
    <w:p>
      <w:pPr>
        <w:jc w:val="left"/>
        <w:ind w:left="0" w:right="0" w:firstLine="640"/>
        <w:spacing w:line="288" w:lineRule="auto"/>
      </w:pPr>
      <w:r>
        <w:rPr>
          <w:sz w:val="28"/>
          <w:szCs w:val="28"/>
        </w:rPr>
        <w:t xml:space="preserve">记得第一次出去调试35千伏独山下司变的时候，我就碰到了一项对于我来说比较大的困难。作为一座改造扩容的农网站，该站的2号主变是从荔波王蒙运过来的老主变，配套的档位变送器及温度计均为老设备。与二期的改造工程的设计图纸不符合。到现场后，施工队负责人就像我提出了老装置与二期工程的新装置配合不起来，无法接线这个问题。刚开始心里面也有点没有底。毕竟在没有老设备说明书与原理图的情况下，我也感到无从下手。后来，在与班上取得联系后，第二天我拿到了老档位变送器的说明书。面对一个没接触过的装置，我拿着说明书与现场的二期图纸，不断的研究、学习，努力思考出一条让老设备与我们新上的设备之间能良好的配合的解决方法。在经过一天的不断试验和努力下，我终于摸清了老设备的工作原理及接线方式，最终实现了我们后台监控机能准确的显示主变的档位显示及远程遥控变压器调档。虽然这件事对于工作年限比较久的老师傅来说，可能是一个小问题。但是，对我来说，的确是一个不小的挑战，毕竟自己面对的是一个自己以前没接触过的装置，难度还是有的。问题得到了解决，通过自我学习与实践，能解决问题，使自我在专业上得到了提高，这让我感到非常的欣慰。</w:t>
      </w:r>
    </w:p>
    <w:p>
      <w:pPr/>
      <w:br/>
    </w:p>
    <w:p>
      <w:pPr>
        <w:jc w:val="left"/>
        <w:ind w:left="0" w:right="0" w:firstLine="640"/>
        <w:spacing w:line="288" w:lineRule="auto"/>
      </w:pPr>
      <w:r>
        <w:rPr>
          <w:sz w:val="28"/>
          <w:szCs w:val="28"/>
        </w:rPr>
        <w:t xml:space="preserve">接着，在调试35千伏荔波方村变的时候，我又遇到了一个新的问题。2号主变本体保护的压力释放及调压清瓦斯的信号一直处于动作状态。这是我从来没碰见的问题。开始，我认为作为一个新的主变，这两个信号是不应该发的。在百思不得其解的结果下。我唯有爬上主变，对照图纸检查主变的本体接线。在得出接线正确的结果后，我真的有点丈二和尚摸不着头脑。无意中，我看见调压瓦斯继电器内油面距离顶端有一段不小的距离。我在想，是不是由于这些气体的存在才产生这个原因的。当我把瓦斯继电器内的气体排掉后，终于，调压轻瓦斯信号不动作了。但压力释放仍是一直动作，在实在找不到问题原因的情况下，我换了一个思考方式：是不是压力释放的继电器的确是动作的？把压力释放继电器拆开后，通过使用万用表对压力释放继电器的两付节点量通断。我终于找到了问题的所在：压力释放继电器本身的接点已粘死，因此动作信号一直发起的，无法复归。问题解决了，自身又得到了进一步的提高，这让我非常的开心，毕竟这种不是常见的问题通过自己的动手实践，找到原因并排除，这使我积累到了经验。我相信，下次再遇到类似的问题，我肯定不会再想刚开始那样束手无策了。</w:t>
      </w:r>
    </w:p>
    <w:p>
      <w:pPr/>
      <w:br/>
    </w:p>
    <w:p>
      <w:pPr>
        <w:jc w:val="left"/>
        <w:ind w:left="0" w:right="0" w:firstLine="640"/>
        <w:spacing w:line="288" w:lineRule="auto"/>
      </w:pPr>
      <w:r>
        <w:rPr>
          <w:sz w:val="28"/>
          <w:szCs w:val="28"/>
        </w:rPr>
        <w:t xml:space="preserve">在对后台信号的时候，我又碰到了新问题。弹簧未储能信号与实际情况不对应，而且是所有的断路器都存在这个通病。我第一反应就是这个信号取错了。首先我让厂家检查后台数据库，看是否取的信号点取错了。在确定不是后台的原因的情况下，我只有从回路上着手。拿着断路器厂家的原理图，我爬上柱上断路器，查线、试信号接点，无果后，我让施工方与我对线，看是否引至保护屏后的信号线取错。终于，我们找到了问题的所在：施工队信号线是取对了，但在接线时，把弹簧未储能信号与断路器位置的信号接线接反了。</w:t>
      </w:r>
    </w:p>
    <w:p>
      <w:pPr/>
      <w:br/>
    </w:p>
    <w:p>
      <w:pPr>
        <w:jc w:val="left"/>
        <w:ind w:left="0" w:right="0" w:firstLine="640"/>
        <w:spacing w:line="288" w:lineRule="auto"/>
      </w:pPr>
      <w:r>
        <w:rPr>
          <w:sz w:val="28"/>
          <w:szCs w:val="28"/>
        </w:rPr>
        <w:t xml:space="preserve">通过这两个站的独立工作，我感觉到我自己专业上得到了很大的提高，让我再次深刻的感到实践的重要性，毕竟一个的理论知识再强再好，但是没接触过实际工作，根本无法体会到实际中的问题的多元化，针对不同的问题有不同的症结与解决方式，所以实践是非常重要的，能让人快速的提高，取得长足的进步。</w:t>
      </w:r>
    </w:p>
    <w:p>
      <w:pPr/>
      <w:br/>
    </w:p>
    <w:p>
      <w:pPr/>
      <w:r>
        <w:rPr>
          <w:color w:val="red"/>
          <w:sz w:val="32"/>
          <w:szCs w:val="32"/>
          <w:b w:val="1"/>
          <w:bCs w:val="1"/>
        </w:rPr>
        <w:t xml:space="preserve">篇2：电力技术总结</w:t>
      </w:r>
    </w:p>
    <w:p>
      <w:pPr/>
      <w:br/>
    </w:p>
    <w:p>
      <w:pPr>
        <w:jc w:val="left"/>
        <w:ind w:left="0" w:right="0" w:firstLine="640"/>
        <w:spacing w:line="288" w:lineRule="auto"/>
      </w:pPr>
      <w:r>
        <w:rPr>
          <w:sz w:val="28"/>
          <w:szCs w:val="28"/>
        </w:rPr>
        <w:t xml:space="preserve">尊敬旳各位领导、各位评委：</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叫**，现年34岁，大专文化程度，自2023年参与工作以来，一直在生产一线从事电力以及安全管理工作。从一名学徒工逐渐成长为一名经验丰富旳电力工。在此期间我不停向老师傅、老同志虚心学习，和同事互相学习交流经验，积累了大量实践经验，并且在业余时间阅读了大量专业书籍。</w:t>
      </w:r>
    </w:p>
    <w:p>
      <w:pPr/>
      <w:br/>
    </w:p>
    <w:p>
      <w:pPr>
        <w:jc w:val="left"/>
        <w:ind w:left="0" w:right="0" w:firstLine="640"/>
        <w:spacing w:line="288" w:lineRule="auto"/>
      </w:pPr>
      <w:r>
        <w:rPr>
          <w:sz w:val="28"/>
          <w:szCs w:val="28"/>
        </w:rPr>
        <w:t xml:space="preserve">工作中认真注意理论联络实际，现对我旳业务技术等方面工作进行总结。</w:t>
      </w:r>
    </w:p>
    <w:p>
      <w:pPr/>
      <w:br/>
    </w:p>
    <w:p>
      <w:pPr>
        <w:jc w:val="left"/>
        <w:ind w:left="0" w:right="0" w:firstLine="640"/>
        <w:spacing w:line="288" w:lineRule="auto"/>
      </w:pPr>
      <w:r>
        <w:rPr>
          <w:sz w:val="28"/>
          <w:szCs w:val="28"/>
        </w:rPr>
        <w:t xml:space="preserve">一、努力钻研业务知识，不停提高业务素质</w:t>
      </w:r>
    </w:p>
    <w:p>
      <w:pPr/>
      <w:br/>
    </w:p>
    <w:p>
      <w:pPr>
        <w:jc w:val="left"/>
        <w:ind w:left="0" w:right="0" w:firstLine="640"/>
        <w:spacing w:line="288" w:lineRule="auto"/>
      </w:pPr>
      <w:r>
        <w:rPr>
          <w:sz w:val="28"/>
          <w:szCs w:val="28"/>
        </w:rPr>
        <w:t xml:space="preserve">俗话说“兵马未动，粮草先行”，尤其是2023年电力、供电合并及分局撤销后，原有旳规章制度已经对生产力布局调整后旳新旳站段电力安全管理工作带来了很大旳不便，重新清理和规范电力安全规章制度便成了摆在眼前旳一种迫在眉睫旳任务，我结合以往全段电力安全工作旳特点，以及新形势下安全管理旳规定，对安全分析、事故抢修、设备平常管理等一系列安全规章制度进行了修改，对”安全真空”环节进行了必要旳补充。近几年以来，共组织修订完善了《安全生产动态考核措施》、《安全生产委员会制度》、《安全生产评估考核措施》、《电力零小施工控制措施》、《安全管理文献汇编》、《危树考核管理措施》等常效性规章制度合计17项，真正实现了电力、供电安全规章制度旳有效、合理融合。</w:t>
      </w:r>
    </w:p>
    <w:p>
      <w:pPr/>
      <w:br/>
    </w:p>
    <w:p>
      <w:pPr>
        <w:jc w:val="left"/>
        <w:ind w:left="0" w:right="0" w:firstLine="640"/>
        <w:spacing w:line="288" w:lineRule="auto"/>
      </w:pPr>
      <w:r>
        <w:rPr>
          <w:sz w:val="28"/>
          <w:szCs w:val="28"/>
        </w:rPr>
        <w:t xml:space="preserve">针对原有事故抢修工作单一，涵盖面窄，操作性差，全段事故抢修工作五花八门旳弊端，我根据新形式下旳新状况、新设备旳特点，一改正去段、车间、班组由上而下制定旳规律，变为由班组、车间、段自下而上制定，在原有文献旳基础上，修订完善了《**供电段事故抢修细则》，将接触网、电力、变（配）电、轨道车以及人身伤害、防洪等各方面旳事故预案全面纳入到了文献中，事故处理预案真正做到“切合实际、操作性强”旳规定。同步规范了预案旳详细格式及内容，详细包括故障处理程序、事故抢修组织、抢修人员通讯联络表、事故抢修路线图、信息处理程序、事故抢修材料、机具、备品清单、重点防洪区段及保安措施等，并对各部门旳执行状况进行演习。几年以来，共进行大小演习40余次，出动70辆次、600余人，有效提高了各工种职工非正常状况下旳应急应变能力。</w:t>
      </w:r>
    </w:p>
    <w:p>
      <w:pPr/>
      <w:br/>
    </w:p>
    <w:p>
      <w:pPr>
        <w:jc w:val="left"/>
        <w:ind w:left="0" w:right="0" w:firstLine="640"/>
        <w:spacing w:line="288" w:lineRule="auto"/>
      </w:pPr>
      <w:r>
        <w:rPr>
          <w:sz w:val="28"/>
          <w:szCs w:val="28"/>
        </w:rPr>
        <w:t xml:space="preserve">参与工作以来，我看待工作认真负责，曾与23年12月27日在巡视新乡南环电线路过程中，发现19号变台变压器上端引线处东边相、中相瓷瓶被外人打破2/3；23年3月5日在文庄至东堡城贯穿线路发现鸟窝3个、风筝1个、电力拉线被农民剪断3处（其中终端杆1处），防止了短路、倒杆故障旳发生。</w:t>
      </w:r>
    </w:p>
    <w:p>
      <w:pPr/>
      <w:br/>
    </w:p>
    <w:p>
      <w:pPr>
        <w:jc w:val="left"/>
        <w:ind w:left="0" w:right="0" w:firstLine="640"/>
        <w:spacing w:line="288" w:lineRule="auto"/>
      </w:pPr>
      <w:r>
        <w:rPr>
          <w:sz w:val="28"/>
          <w:szCs w:val="28"/>
        </w:rPr>
        <w:t xml:space="preserve">为更好旳搞好电力工作，我还尤其重视每次学习旳机会，多次参与局、分局、段技术培训，全面系统旳掌握了电力有关知识，2023年荣获了局“双文明先进个人”称号，2023年12月又顺利通过了郑州铁路局工程系列铁道供电专业工程师任职资格。</w:t>
      </w:r>
    </w:p>
    <w:p>
      <w:pPr/>
      <w:br/>
    </w:p>
    <w:p>
      <w:pPr>
        <w:jc w:val="left"/>
        <w:ind w:left="0" w:right="0" w:firstLine="640"/>
        <w:spacing w:line="288" w:lineRule="auto"/>
      </w:pPr>
      <w:r>
        <w:rPr>
          <w:sz w:val="28"/>
          <w:szCs w:val="28"/>
        </w:rPr>
        <w:t xml:space="preserve">二、刻苦学习，不停提高应急应变能力</w:t>
      </w:r>
    </w:p>
    <w:p>
      <w:pPr/>
      <w:br/>
    </w:p>
    <w:p>
      <w:pPr>
        <w:jc w:val="left"/>
        <w:ind w:left="0" w:right="0" w:firstLine="640"/>
        <w:spacing w:line="288" w:lineRule="auto"/>
      </w:pPr>
      <w:r>
        <w:rPr>
          <w:sz w:val="28"/>
          <w:szCs w:val="28"/>
        </w:rPr>
        <w:t xml:space="preserve">在从事电力调度以及安全管理工作以来，常常会碰到电力故障，每次故障排除后，我都对故障原因、现象进行分析、记录、整顿。在长期旳电力故障处理过程中，使我积累了大量旳故障分析处理经验，从而使自己旳事故分析处理能力得到了很大提高。如：由于**、**线电力线路长、且电务设备由分散式供电改为四显示集中供电后，线路中间遗留隔离开关多，常常碰到人为拉动隔离开关手柄或耕地牲畜碰撞手柄，导致隔离开关触头结合松动、打火，影响供电电压质量，在刚开始时由于不知原因总是不能及时查出故障，延误了故障抢通时间。于是，我便细心旳进行观测和研究，发现：隔离开关触头接触不良、打火会出现了如下现象，一是故障区段变压器电压不稳，时高时低，电压波动大。二是故障区段变压器噪音大。三是备用侧配电所电压指示不稳。通过以上深入分析我均能针对类似故障现象进行迅速旳排查和处理。</w:t>
      </w:r>
    </w:p>
    <w:p>
      <w:pPr/>
      <w:br/>
    </w:p>
    <w:p>
      <w:pPr>
        <w:jc w:val="left"/>
        <w:ind w:left="0" w:right="0" w:firstLine="640"/>
        <w:spacing w:line="288" w:lineRule="auto"/>
      </w:pPr>
      <w:r>
        <w:rPr>
          <w:sz w:val="28"/>
          <w:szCs w:val="28"/>
        </w:rPr>
        <w:t xml:space="preserve">三、认真工作，刻苦钻研，努力处理关键技术难题</w:t>
      </w:r>
    </w:p>
    <w:p>
      <w:pPr/>
      <w:br/>
    </w:p>
    <w:p>
      <w:pPr>
        <w:jc w:val="left"/>
        <w:ind w:left="0" w:right="0" w:firstLine="640"/>
        <w:spacing w:line="288" w:lineRule="auto"/>
      </w:pPr>
      <w:r>
        <w:rPr>
          <w:sz w:val="28"/>
          <w:szCs w:val="28"/>
        </w:rPr>
        <w:t xml:space="preserve">1、近几年来全段故障记录表明，因危树导致旳设备跳闸或影响行车事故旳发生占全段故障记录旳百分之八十，危树已成为电力设备安全运行旳重大隐患，以往处理危树旳重要措施是偷砍、修剪树枝或剥皮，成效不明显且易与地方单位或树主发生纠纷，通过仔细观测，我在工务段处理路基边坡树木以及杂草中采用高效除草剂旳过程中得到启发，能不能用除草剂来处理树木呢？在23年我主管全段危树旳时机，选择了三个车间进行试点，采用一定比例旳除草剂在树木根部浇灌和采用在树木树芯钻眼，将一定比例旳除草剂灌入树木表皮与树芯通道旳措施，获得了良好效果。现此措施已在部分车间广泛使用。</w:t>
      </w:r>
    </w:p>
    <w:p>
      <w:pPr/>
      <w:br/>
    </w:p>
    <w:p>
      <w:pPr>
        <w:jc w:val="left"/>
        <w:ind w:left="0" w:right="0" w:firstLine="640"/>
        <w:spacing w:line="288" w:lineRule="auto"/>
      </w:pPr>
      <w:r>
        <w:rPr>
          <w:sz w:val="28"/>
          <w:szCs w:val="28"/>
        </w:rPr>
        <w:t xml:space="preserve">2、在安全工具旳平常使用和检查中，我发现安全工具尤其是高压接地封线上下接线螺丝与接地线之间旳连接，常常由于工具旳使用导致螺丝与接线鼻子连接不好，易松动，严重时螺丝与接线鼻子几乎完全虚接，同步由于接地封线旳不固定性，导致螺丝与接地线反复折压，连接12全文查看</w:t>
      </w:r>
    </w:p>
    <w:p>
      <w:pPr/>
      <w:br/>
    </w:p>
    <w:p>
      <w:pPr/>
      <w:r>
        <w:rPr>
          <w:color w:val="red"/>
          <w:sz w:val="32"/>
          <w:szCs w:val="32"/>
          <w:b w:val="1"/>
          <w:bCs w:val="1"/>
        </w:rPr>
        <w:t xml:space="preserve">篇3：电力技术总结</w:t>
      </w:r>
    </w:p>
    <w:p>
      <w:pPr/>
      <w:br/>
    </w:p>
    <w:p>
      <w:pPr>
        <w:jc w:val="left"/>
        <w:ind w:left="0" w:right="0" w:firstLine="640"/>
        <w:spacing w:line="288" w:lineRule="auto"/>
      </w:pPr>
      <w:r>
        <w:rPr>
          <w:sz w:val="28"/>
          <w:szCs w:val="28"/>
        </w:rPr>
        <w:t xml:space="preserve">本人于201*年毕业于XXX大学，201*年12月31日取得高工资格，现为继电保护班班长。自踏上继电保护工作以来，本人一直从事继电保护专业及其相关管理工作，始终保持谦虚谨慎、求真务实的作风，工作上勤勤恳恳、勇挑重担，业务上刻苦钻研，积极进取，以强烈的事业心和高度的责任感，出色地完成了各项继电保护方面的工作，积累了较丰富的专业工作经验，很好地解决了公司继电保护及其二次回路方面的问题和难题，现将201*年以来的专业技术工作总结如下：</w:t>
      </w:r>
    </w:p>
    <w:p>
      <w:pPr/>
      <w:br/>
    </w:p>
    <w:p>
      <w:pPr>
        <w:jc w:val="left"/>
        <w:ind w:left="0" w:right="0" w:firstLine="640"/>
        <w:spacing w:line="288" w:lineRule="auto"/>
      </w:pPr>
      <w:r>
        <w:rPr>
          <w:sz w:val="28"/>
          <w:szCs w:val="28"/>
        </w:rPr>
        <w:t xml:space="preserve">一、努力钻研，迅速掌握各种保护原理，认真完成日常工作，保电网安全运行</w:t>
      </w:r>
    </w:p>
    <w:p>
      <w:pPr/>
      <w:br/>
    </w:p>
    <w:p>
      <w:pPr>
        <w:jc w:val="left"/>
        <w:ind w:left="0" w:right="0" w:firstLine="640"/>
        <w:spacing w:line="288" w:lineRule="auto"/>
      </w:pPr>
      <w:r>
        <w:rPr>
          <w:sz w:val="28"/>
          <w:szCs w:val="28"/>
        </w:rPr>
        <w:t xml:space="preserve">参加工作以来我就在继电保护班从事继电保护工作，我认真而又系统地学习了电气设备安装及验收规范、继电保护检验规程、继电保护整定规程、继电保护验收规程、微机保护装置检验规程及继电保护反事故技术措施等，并积极主动地参加现场的安装、调试和校验工作，努力掌握各变电所各类保护装置及其回路的结构、性能和检验方法。这期间我多次参加国电南自和南瑞继保组织的新产品、新设备的培训，很快掌握了各个厂家保护装置的保护的动作特性和校验方法，很快成为公司复杂保护装置校验的骨干力量。围绕日常工作中的春秋检及保护定期校验工作，我始终坚持“安全第一，预防为主”的方针，严格按照《继电保护检验条例》、《继电保护反措要点》及有关规程规定的要求，坚持缺陷处理原则，做到不允许设备带病投入运行，不因人为原因造成重复性停电。对验收工作，我严格按照《宁夏电网二次回路验收规范》的要求，从设计图纸的审核，到保护装置的调试，信号的核对，二次回路的验收传动，反措的执行，电缆牌，空开标签等等，每一个细节都不放过，力求做到精、准、细。</w:t>
      </w:r>
    </w:p>
    <w:p>
      <w:pPr/>
      <w:br/>
    </w:p>
    <w:p>
      <w:pPr>
        <w:jc w:val="left"/>
        <w:ind w:left="0" w:right="0" w:firstLine="640"/>
        <w:spacing w:line="288" w:lineRule="auto"/>
      </w:pPr>
      <w:r>
        <w:rPr>
          <w:sz w:val="28"/>
          <w:szCs w:val="28"/>
        </w:rPr>
        <w:t xml:space="preserve">二、积极参与大修技改工作，工作能力不断提高</w:t>
      </w:r>
    </w:p>
    <w:p>
      <w:pPr/>
      <w:br/>
    </w:p>
    <w:p>
      <w:pPr>
        <w:jc w:val="left"/>
        <w:ind w:left="0" w:right="0" w:firstLine="640"/>
        <w:spacing w:line="288" w:lineRule="auto"/>
      </w:pPr>
      <w:r>
        <w:rPr>
          <w:sz w:val="28"/>
          <w:szCs w:val="28"/>
        </w:rPr>
        <w:t xml:space="preserve">积极努力学习和提高的同时，改造任务也是相当繁重。201*年4月,110kV雁窝池变Ⅲ期扩建工程开始，我编写了详实的《继电保护二次验收规范》和跟工程有关的保护装置校验，并制定了整个验收过程中的危险点、注意事项及控制措施。特别是针对前期公用部分的回路，仔细翻阅前期图纸，把本次主变跳运行的35kV和10kV母联回路重点标注，以防在验收工程中导致跳开运行设备，使一次设备停电。在验收前还组织班里的人员集中学习并讨论，使每个人都能理解，从而使整个验收过程顺利并效率，并在验收过程中给新来的员工进行现场培训，在不影响工期的情况下，不但完成了任务，还学到了许多书本上学不到的东西。最后验收工作进展顺利，提前完成了任务，为投运赢得了很多的时间，并一次投运成功。</w:t>
      </w:r>
    </w:p>
    <w:p>
      <w:pPr/>
      <w:br/>
    </w:p>
    <w:p>
      <w:pPr>
        <w:jc w:val="left"/>
        <w:ind w:left="0" w:right="0" w:firstLine="640"/>
        <w:spacing w:line="288" w:lineRule="auto"/>
      </w:pPr>
      <w:r>
        <w:rPr>
          <w:sz w:val="28"/>
          <w:szCs w:val="28"/>
        </w:rPr>
        <w:t xml:space="preserve">同年6月份，我又负责了220kV正谊变主变切负荷装置安装工作，由于是不停电工作，因此在施工前，仔细查阅了相关图纸，并制定了相关的防范措施，既保证了主变电流回路不开路，也保证了不会因为安装过程中误出口，跳开运行设备，在零差错的情况下使主变切负荷装置投入运行。</w:t>
      </w:r>
    </w:p>
    <w:p>
      <w:pPr/>
      <w:br/>
    </w:p>
    <w:p>
      <w:pPr>
        <w:jc w:val="left"/>
        <w:ind w:left="0" w:right="0" w:firstLine="640"/>
        <w:spacing w:line="288" w:lineRule="auto"/>
      </w:pPr>
      <w:r>
        <w:rPr>
          <w:sz w:val="28"/>
          <w:szCs w:val="28"/>
        </w:rPr>
        <w:t xml:space="preserve">201*年6月开始，负责了110kV红果子变的改造工程。由于红果子变运行时间较长，设备老化严重，二次回路复杂，且大部分的保护装置已不满足宁夏电网的要求，在这次改造当中需要进行更换，再加上整个改造工期紧，技术难度大，危险点多，安全要求高，稍有不慎将会造成事故。于是我和班组的其他人员一起提前查看现场，与厂家沟通，并和一次检修人员共同探讨，制定了比较详细的方案，使得该工程比较顺利的完成，班组人员的技术水平再上一个台阶。</w:t>
      </w:r>
    </w:p>
    <w:p>
      <w:pPr/>
      <w:br/>
    </w:p>
    <w:p>
      <w:pPr>
        <w:jc w:val="left"/>
        <w:ind w:left="0" w:right="0" w:firstLine="640"/>
        <w:spacing w:line="288" w:lineRule="auto"/>
      </w:pPr>
      <w:r>
        <w:rPr>
          <w:sz w:val="28"/>
          <w:szCs w:val="28"/>
        </w:rPr>
        <w:t xml:space="preserve">从201*年5到11月，我负责了220kV平吉堡变综自改造工程。平吉堡变为运行多年的老站，现场施工条件差，二次回路复杂，许多地方与图纸不符，给改造工作带来许多不便和难度。为保证安全，我们提前做准备，仔细检查各回路接线并逐个核对图纸，精心编制施工方案，细心谋划综自改造过渡措施，充分保证综自改造施工安全、工程进度、施工质量和供电可靠性。并在改造过程中发现了多处以前留下来的缺陷，时刻危及电网的安全运行。在我们的改造更换过程中，发现变电站内存在部分电缆一端空甩在电缆夹层，而另一端接至带电设备的现象，这很容易造成交流短路、直流系统接地和人身触电事故。这是很严重的隐患，如不彻底处理，一旦发生短路或接地，将会造成保护误动或拒动，扩大事故范围，而且，由于电缆一端空甩造成的交流短路、直流接地等现象很难查找，但是带领班组人员顺藤摸瓜，坚持查清每跟接线，消除缺陷。正是这样的精神使得综自改造得以按时完成，第一个220kV的综自完成，为后面的综自改造任务打下了坚实的基础，也积累了大量宝贵的经验。</w:t>
      </w:r>
    </w:p>
    <w:p>
      <w:pPr/>
      <w:br/>
    </w:p>
    <w:p>
      <w:pPr>
        <w:jc w:val="left"/>
        <w:ind w:left="0" w:right="0" w:firstLine="640"/>
        <w:spacing w:line="288" w:lineRule="auto"/>
      </w:pPr>
      <w:r>
        <w:rPr>
          <w:sz w:val="28"/>
          <w:szCs w:val="28"/>
        </w:rPr>
        <w:t xml:space="preserve">201*年4月-7月，负责了220kV银川变综自改造工程，由于整个综自改造工期紧，任务重，人员缺少。全体参战员工以大局为重，不分节假日和休息日，自觉延长工作时间，从初春到盛夏，100多个日日夜夜。在整个改造过程中，我负责指导班组人员进行综自改造，由于人手少，也负责了11个电压互感器、部分220kV间隔和和主变间隔的改造，在现场经常就问题进行讲解，使他们都明白其中道理，做到“四个清楚”，不打糊涂仗。在改造过程中及时发现问题并上报，使得改造进度并未受影响。特别是在220kV设备区电缆敷设过程中，发现某厂家生产的电缆芯存在压接的情况，严重影响到二次回路的安全，可能造成回路不通或者经常性的直流接地，我们将这一发现及时报告上级部门，并引起相关领导的高度重视，并及时与厂家沟通将问题解决。</w:t>
      </w:r>
    </w:p>
    <w:p>
      <w:pPr/>
      <w:br/>
    </w:p>
    <w:p>
      <w:pPr>
        <w:jc w:val="left"/>
        <w:ind w:left="0" w:right="0" w:firstLine="640"/>
        <w:spacing w:line="288" w:lineRule="auto"/>
      </w:pPr>
      <w:r>
        <w:rPr>
          <w:sz w:val="28"/>
          <w:szCs w:val="28"/>
        </w:rPr>
        <w:t xml:space="preserve">三、结合现场实际解决工作难题</w:t>
      </w:r>
    </w:p>
    <w:p>
      <w:pPr/>
      <w:br/>
    </w:p>
    <w:p>
      <w:pPr>
        <w:jc w:val="left"/>
        <w:ind w:left="0" w:right="0" w:firstLine="640"/>
        <w:spacing w:line="288" w:lineRule="auto"/>
      </w:pPr>
      <w:r>
        <w:rPr>
          <w:sz w:val="28"/>
          <w:szCs w:val="28"/>
        </w:rPr>
        <w:t xml:space="preserve">一起运行人员误接线引起的母差差流告警的事件</w:t>
      </w:r>
    </w:p>
    <w:p>
      <w:pPr/>
      <w:br/>
    </w:p>
    <w:p>
      <w:pPr>
        <w:jc w:val="left"/>
        <w:ind w:left="0" w:right="0" w:firstLine="640"/>
        <w:spacing w:line="288" w:lineRule="auto"/>
      </w:pPr>
      <w:r>
        <w:rPr>
          <w:sz w:val="28"/>
          <w:szCs w:val="28"/>
        </w:rPr>
        <w:t xml:space="preserve">1、故障简述：201*年7月，运行人员在220kV正谊变电站送电完一个110kV间隔后，110kV母差保护装置报“差流不平衡，差流异常”信号，由于有电压闭锁，母差未出口，但是情况十分危急，如果此时110kV母线电压出现问题，将会动作跳闸，造成误动作。</w:t>
      </w:r>
    </w:p>
    <w:p>
      <w:pPr/>
      <w:br/>
    </w:p>
    <w:p>
      <w:pPr>
        <w:jc w:val="left"/>
        <w:ind w:left="0" w:right="0" w:firstLine="640"/>
        <w:spacing w:line="288" w:lineRule="auto"/>
      </w:pPr>
      <w:r>
        <w:rPr>
          <w:sz w:val="28"/>
          <w:szCs w:val="28"/>
        </w:rPr>
        <w:t xml:space="preserve">2、原因分析</w:t>
      </w:r>
    </w:p>
    <w:p>
      <w:pPr/>
      <w:br/>
    </w:p>
    <w:p>
      <w:pPr>
        <w:jc w:val="left"/>
        <w:ind w:left="0" w:right="0" w:firstLine="640"/>
        <w:spacing w:line="288" w:lineRule="auto"/>
      </w:pPr>
      <w:r>
        <w:rPr>
          <w:sz w:val="28"/>
          <w:szCs w:val="28"/>
        </w:rPr>
        <w:t xml:space="preserve">造成有差流的原因有几个：某个支路的母差电流回路开路，母差保护装置未采集到电流；装置采样插件损坏，未能采样；实际的一次电流互感器开路；某个支路的电流极性接反，折算后产生差流。</w:t>
      </w:r>
    </w:p>
    <w:p>
      <w:pPr/>
      <w:br/>
    </w:p>
    <w:p>
      <w:pPr>
        <w:jc w:val="left"/>
        <w:ind w:left="0" w:right="0" w:firstLine="640"/>
        <w:spacing w:line="288" w:lineRule="auto"/>
      </w:pPr>
      <w:r>
        <w:rPr>
          <w:sz w:val="28"/>
          <w:szCs w:val="28"/>
        </w:rPr>
        <w:t xml:space="preserve">3、处理过程</w:t>
      </w:r>
    </w:p>
    <w:p>
      <w:pPr/>
      <w:br/>
    </w:p>
    <w:p>
      <w:pPr>
        <w:jc w:val="left"/>
        <w:ind w:left="0" w:right="0" w:firstLine="640"/>
        <w:spacing w:line="288" w:lineRule="auto"/>
      </w:pPr>
      <w:r>
        <w:rPr>
          <w:sz w:val="28"/>
          <w:szCs w:val="28"/>
        </w:rPr>
        <w:t xml:space="preserve">根据分析的原因，到达现场后进行逐一排除，发现采样正确，极性没有错，因为就只有A相有差流，而线路保护装置采样正确，排除开路的情况，通过检查发现，A相较BC两相而言，低了大概一半左右，而同间隔其他的保护则完全正常，判断得出：此间隔的母差电流A相回路两点接地，从而造成分流现象，导致母差装置采样只有一半，产生差流。于是，挨个检查，在端子箱处查出此间隔A相电流的非极性端有一接地线，而保护室的母差保护屏也存在接地，故产生差流。在拆除接地线后，恢复正常。该间隔改造完成后，由于验收人员在验收过程中，已经发现问题，但是没有完全拆除，而运行人员在检查端子箱的时候，发现有接线空甩，好心将线接上，导致了这起事件的发生。</w:t>
      </w:r>
    </w:p>
    <w:p>
      <w:pPr/>
      <w:br/>
    </w:p>
    <w:p>
      <w:pPr>
        <w:jc w:val="left"/>
        <w:ind w:left="0" w:right="0" w:firstLine="640"/>
        <w:spacing w:line="288" w:lineRule="auto"/>
      </w:pPr>
      <w:r>
        <w:rPr>
          <w:sz w:val="28"/>
          <w:szCs w:val="28"/>
        </w:rPr>
        <w:t xml:space="preserve">一起违反十八项反措事件</w:t>
      </w:r>
    </w:p>
    <w:p>
      <w:pPr/>
      <w:br/>
    </w:p>
    <w:p>
      <w:pPr>
        <w:jc w:val="left"/>
        <w:ind w:left="0" w:right="0" w:firstLine="640"/>
        <w:spacing w:line="288" w:lineRule="auto"/>
      </w:pPr>
      <w:r>
        <w:rPr>
          <w:sz w:val="28"/>
          <w:szCs w:val="28"/>
        </w:rPr>
        <w:t xml:space="preserve">201*年8月，按照检修计划，对330kV徐家庄庄变进行保护装置更换，并做传动试验。在传动过程发现，当主变保护A屏动作跳闸的时候，操作箱的两个跳圈同时出口了，明显违反了十八项反措的要求，要求规定，配置双套保护的出口，应A屏动作于开关的I线圈，B屏动作于开关的II线圈，而这种A屏动作于两个跳圈的接线是不符合规定，且在过去一直未发现。因此进行了整改，使之正确动作于I线圈。</w:t>
      </w:r>
    </w:p>
    <w:p>
      <w:pPr/>
      <w:br/>
    </w:p>
    <w:p>
      <w:pPr>
        <w:jc w:val="left"/>
        <w:ind w:left="0" w:right="0" w:firstLine="640"/>
        <w:spacing w:line="288" w:lineRule="auto"/>
      </w:pPr>
      <w:r>
        <w:rPr>
          <w:sz w:val="28"/>
          <w:szCs w:val="28"/>
        </w:rPr>
        <w:t xml:space="preserve">四、积极开展经验推广与科技创新</w:t>
      </w:r>
    </w:p>
    <w:p>
      <w:pPr/>
      <w:br/>
    </w:p>
    <w:p>
      <w:pPr>
        <w:jc w:val="left"/>
        <w:ind w:left="0" w:right="0" w:firstLine="640"/>
        <w:spacing w:line="288" w:lineRule="auto"/>
      </w:pPr>
      <w:r>
        <w:rPr>
          <w:sz w:val="28"/>
          <w:szCs w:val="28"/>
        </w:rPr>
        <w:t xml:space="preserve">在超高压工作过程中，由于大量的检修任务使得接触变压器的机会比较多，而且主变保护定检的工作也相对比较多。每次定检完成后，都会进行主变带负荷测向量的工作，而每次对带负荷测向量的数据进行分析的时候发现，很多同事在分析的时候会产生一些问题，从而怀疑接线的正确性，后发现其实数据没问题，是分析方法出了问题。针对这个问题，我翻阅大量的保护书籍，并根据个人平时的积累，撰写了《浅谈变压器差动保护带负荷测试》一文，详细介绍了变压器差动保护在在设计、安装、整定过程中可能出现的各种问题，结合变压器差动保护原理，提出了带负荷测试的内容及分析、判断方法。并在检修过程中得到广泛应用，大大提高了带负荷测向量的效率，也使大家的分析水平显著提高。并且独自撰写的《220kV线路双重化保护的重合闸》、参与撰写的《分析三端口光纤差动保护的应用》等论文都被宁夏电机学会评为三等奖。</w:t>
      </w:r>
    </w:p>
    <w:p>
      <w:pPr/>
      <w:br/>
    </w:p>
    <w:p>
      <w:pPr>
        <w:jc w:val="left"/>
        <w:ind w:left="0" w:right="0" w:firstLine="640"/>
        <w:spacing w:line="288" w:lineRule="auto"/>
      </w:pPr>
      <w:r>
        <w:rPr>
          <w:sz w:val="28"/>
          <w:szCs w:val="28"/>
        </w:rPr>
        <w:t xml:space="preserve">总之，从事继电保护工作多年来，未发生任何因认为原因导致的电网停电事故，未发生继电保护“三误”事故。长期工作与学习积累使我能够将理论与实践结合运用并创新发展。但我自身还存在很多不足，在今后的工作学习中，我会加倍努力，不断完善自我，在继电保护专业取得更好的业绩，为宁夏电网的安全稳定运行和发展作出贡献。</w:t>
      </w:r>
    </w:p>
    <w:p>
      <w:pPr/>
      <w:br/>
    </w:p>
    <w:p>
      <w:pPr>
        <w:jc w:val="left"/>
        <w:ind w:left="0" w:right="0" w:firstLine="640"/>
        <w:spacing w:line="288" w:lineRule="auto"/>
      </w:pPr>
      <w:r>
        <w:rPr>
          <w:sz w:val="28"/>
          <w:szCs w:val="28"/>
        </w:rPr>
        <w:t xml:space="preserve">以上是我在技术业务方面取得的一点成绩，但工作中仍存在许多不足之处，相信在上级领导的关怀下，在同事的帮助下，我一定能在本职工作上干得更出色，成为懂技术懂管理的新型人才，为电力事业的发展作出更大的贡献。</w:t>
      </w:r>
    </w:p>
    <w:p>
      <w:pPr/>
      <w:br/>
    </w:p>
    <w:p>
      <w:pPr/>
      <w:r>
        <w:rPr>
          <w:color w:val="red"/>
          <w:sz w:val="32"/>
          <w:szCs w:val="32"/>
          <w:b w:val="1"/>
          <w:bCs w:val="1"/>
        </w:rPr>
        <w:t xml:space="preserve">篇4：电力技术总结</w:t>
      </w:r>
    </w:p>
    <w:p>
      <w:pPr/>
      <w:br/>
    </w:p>
    <w:p>
      <w:pPr>
        <w:jc w:val="left"/>
        <w:ind w:left="0" w:right="0" w:firstLine="640"/>
        <w:spacing w:line="288" w:lineRule="auto"/>
      </w:pPr>
      <w:r>
        <w:rPr>
          <w:sz w:val="28"/>
          <w:szCs w:val="28"/>
        </w:rPr>
        <w:t xml:space="preserve">在电力行业，营销技术不仅是企业获取市场份额的关键，也是提升服务质量、增强客户粘性的重要手段。随着科技的不断进步和市场的变化，电力营销技术也在不断发展和创新。本文将从电力营销技术的发展历程、现状分析、未来趋势以及应用案例等方面进行总结，旨在为电力企业提供参考和指导。</w:t>
      </w:r>
    </w:p>
    <w:p>
      <w:pPr/>
      <w:br/>
    </w:p>
    <w:p>
      <w:pPr>
        <w:jc w:val="left"/>
        <w:ind w:left="0" w:right="0" w:firstLine="640"/>
        <w:spacing w:line="288" w:lineRule="auto"/>
      </w:pPr>
      <w:r>
        <w:rPr>
          <w:sz w:val="28"/>
          <w:szCs w:val="28"/>
        </w:rPr>
        <w:t xml:space="preserve">一、电力营销技术的发展历程</w:t>
      </w:r>
    </w:p>
    <w:p>
      <w:pPr/>
      <w:br/>
    </w:p>
    <w:p>
      <w:pPr>
        <w:jc w:val="left"/>
        <w:ind w:left="0" w:right="0" w:firstLine="640"/>
        <w:spacing w:line="288" w:lineRule="auto"/>
      </w:pPr>
      <w:r>
        <w:rPr>
          <w:sz w:val="28"/>
          <w:szCs w:val="28"/>
        </w:rPr>
        <w:t xml:space="preserve">电力营销技术的发展可以追溯到电力工业的早期阶段。最初，电力公司主要依靠传统的广告和销售手段来推广其产品和服务。随着信息技术的引入，电力营销开始利用电话营销、直邮营销和上门推销等方式来接触潜在客户。</w:t>
      </w:r>
    </w:p>
    <w:p>
      <w:pPr/>
      <w:br/>
    </w:p>
    <w:p>
      <w:pPr>
        <w:jc w:val="left"/>
        <w:ind w:left="0" w:right="0" w:firstLine="640"/>
        <w:spacing w:line="288" w:lineRule="auto"/>
      </w:pPr>
      <w:r>
        <w:rPr>
          <w:sz w:val="28"/>
          <w:szCs w:val="28"/>
        </w:rPr>
        <w:t xml:space="preserve">20世纪90年代，互联网的兴起为电力营销带来了革命性的变化。电力公司开始建立网站，提供在线服务，如账单支付、服务申请和能源效率建议。同时，客户关系管理（CRM）系统的应用使得电力公司能够更好地管理客户信息和互动。</w:t>
      </w:r>
    </w:p>
    <w:p>
      <w:pPr/>
      <w:br/>
    </w:p>
    <w:p>
      <w:pPr>
        <w:jc w:val="left"/>
        <w:ind w:left="0" w:right="0" w:firstLine="640"/>
        <w:spacing w:line="288" w:lineRule="auto"/>
      </w:pPr>
      <w:r>
        <w:rPr>
          <w:sz w:val="28"/>
          <w:szCs w:val="28"/>
        </w:rPr>
        <w:t xml:space="preserve">进入21世纪，随着移动互联网和社交媒体的快速发展，电力营销技术进一步演变。电力公司开始利用社交媒体平台与客户互动，并通过移动应用程序提供实时服务，如停电通知和能源使用监测。</w:t>
      </w:r>
    </w:p>
    <w:p>
      <w:pPr/>
      <w:br/>
    </w:p>
    <w:p>
      <w:pPr>
        <w:jc w:val="left"/>
        <w:ind w:left="0" w:right="0" w:firstLine="640"/>
        <w:spacing w:line="288" w:lineRule="auto"/>
      </w:pPr>
      <w:r>
        <w:rPr>
          <w:sz w:val="28"/>
          <w:szCs w:val="28"/>
        </w:rPr>
        <w:t xml:space="preserve">二、电力营销技术的现状分析</w:t>
      </w:r>
    </w:p>
    <w:p>
      <w:pPr/>
      <w:br/>
    </w:p>
    <w:p>
      <w:pPr>
        <w:jc w:val="left"/>
        <w:ind w:left="0" w:right="0" w:firstLine="640"/>
        <w:spacing w:line="288" w:lineRule="auto"/>
      </w:pPr>
      <w:r>
        <w:rPr>
          <w:sz w:val="28"/>
          <w:szCs w:val="28"/>
        </w:rPr>
        <w:t xml:space="preserve">目前，电力营销技术已经广泛应用于电力行业的各个环节，包括市场研究、客户细分、产品推广、销售渠道管理和客户服务等。一些先进的营销技术，如大数据分析、人工智能和物联网，正在帮助电力公司实现精准营销和个性化服务。</w:t>
      </w:r>
    </w:p>
    <w:p>
      <w:pPr/>
      <w:br/>
    </w:p>
    <w:p>
      <w:pPr>
        <w:jc w:val="left"/>
        <w:ind w:left="0" w:right="0" w:firstLine="640"/>
        <w:spacing w:line="288" w:lineRule="auto"/>
      </w:pPr>
      <w:r>
        <w:rPr>
          <w:sz w:val="28"/>
          <w:szCs w:val="28"/>
        </w:rPr>
        <w:t xml:space="preserve">大数据分析技术使得电力公司能够收集和分析大量的客户数据，从而更好地了解客户需求和行为模式。人工智能技术则被应用于自动化客户服务，如聊天机器人和智能助手，提高了服务效率和客户满意度。</w:t>
      </w:r>
    </w:p>
    <w:p>
      <w:pPr/>
      <w:br/>
    </w:p>
    <w:p>
      <w:pPr>
        <w:jc w:val="left"/>
        <w:ind w:left="0" w:right="0" w:firstLine="640"/>
        <w:spacing w:line="288" w:lineRule="auto"/>
      </w:pPr>
      <w:r>
        <w:rPr>
          <w:sz w:val="28"/>
          <w:szCs w:val="28"/>
        </w:rPr>
        <w:t xml:space="preserve">三、电力营销技术的发展趋势</w:t>
      </w:r>
    </w:p>
    <w:p>
      <w:pPr/>
      <w:br/>
    </w:p>
    <w:p>
      <w:pPr>
        <w:jc w:val="left"/>
        <w:ind w:left="0" w:right="0" w:firstLine="640"/>
        <w:spacing w:line="288" w:lineRule="auto"/>
      </w:pPr>
      <w:r>
        <w:rPr>
          <w:sz w:val="28"/>
          <w:szCs w:val="28"/>
        </w:rPr>
        <w:t xml:space="preserve">未来，电力营销技术将继续朝着智能化、个性化、互动化和绿色化的方向发展。随着可再生能源的普及和能源互联网的建设，电力营销将更加注重能源效率和可持续发展。同时，虚拟现实和增强现实技术将创造全新的营销体验，增强客户参与度和品牌忠诚度。</w:t>
      </w:r>
    </w:p>
    <w:p>
      <w:pPr/>
      <w:br/>
    </w:p>
    <w:p>
      <w:pPr>
        <w:jc w:val="left"/>
        <w:ind w:left="0" w:right="0" w:firstLine="640"/>
        <w:spacing w:line="288" w:lineRule="auto"/>
      </w:pPr>
      <w:r>
        <w:rPr>
          <w:sz w:val="28"/>
          <w:szCs w:val="28"/>
        </w:rPr>
        <w:t xml:space="preserve">四、电力营销技术的应用案例</w:t>
      </w:r>
    </w:p>
    <w:p>
      <w:pPr/>
      <w:br/>
    </w:p>
    <w:p>
      <w:pPr>
        <w:jc w:val="left"/>
        <w:ind w:left="0" w:right="0" w:firstLine="640"/>
        <w:spacing w:line="288" w:lineRule="auto"/>
      </w:pPr>
      <w:r>
        <w:rPr>
          <w:sz w:val="28"/>
          <w:szCs w:val="28"/>
        </w:rPr>
        <w:t xml:space="preserve">案例1：某电力公司利用大数据分析技术对客户用电行为进行深入分析，发现了大量潜在的节能机会。通过个性化的节能建议和优惠措施，该公司成功地减少了客户的能源消耗，并提高了客户满意度。</w:t>
      </w:r>
    </w:p>
    <w:p>
      <w:pPr/>
      <w:br/>
    </w:p>
    <w:p>
      <w:pPr>
        <w:jc w:val="left"/>
        <w:ind w:left="0" w:right="0" w:firstLine="640"/>
        <w:spacing w:line="288" w:lineRule="auto"/>
      </w:pPr>
      <w:r>
        <w:rPr>
          <w:sz w:val="28"/>
          <w:szCs w:val="28"/>
        </w:rPr>
        <w:t xml:space="preserve">案例2：另一家电力公司引入了人工智能客服系统，实现了24/7的客户服务。该系统能够快速响应客户的问题，提供准确的信息，并处理简单的服务请求，大大减少了客户等待时间和服务成本。</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电力营销技术的发展和应用，不仅提升了电力企业的市场竞争力，也为客户提供了更加便捷和个性化的服务体验。随着科技的不断进步和市场的变化，电力营销技术将继续创新和演进，为电力行业的可持续发展做出贡献。电力企业应紧跟时代潮流，不断探索和应用新的营销技术，以适应市场的变化和客户的需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2025-12-07T20:41:47+08:00</dcterms:created>
  <dcterms:modified xsi:type="dcterms:W3CDTF">2025-12-07T20:41:47+08:00</dcterms:modified>
</cp:coreProperties>
</file>

<file path=docProps/custom.xml><?xml version="1.0" encoding="utf-8"?>
<Properties xmlns="http://schemas.openxmlformats.org/officeDocument/2006/custom-properties" xmlns:vt="http://schemas.openxmlformats.org/officeDocument/2006/docPropsVTypes"/>
</file>