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医院纪检行风工作总结（精选3篇）</w:t>
      </w:r>
      <w:bookmarkEnd w:id="2"/>
    </w:p>
    <w:p>
      <w:pPr/>
      <w:br/>
    </w:p>
    <w:p>
      <w:pPr/>
      <w:r>
        <w:rPr>
          <w:color w:val="red"/>
          <w:sz w:val="32"/>
          <w:szCs w:val="32"/>
          <w:b w:val="1"/>
          <w:bCs w:val="1"/>
        </w:rPr>
        <w:t xml:space="preserve">篇1：医院纪检行风工作总结</w:t>
      </w:r>
    </w:p>
    <w:p>
      <w:pPr/>
      <w:br/>
    </w:p>
    <w:p>
      <w:pPr>
        <w:jc w:val="left"/>
        <w:ind w:left="0" w:right="0" w:firstLine="640"/>
        <w:spacing w:line="288" w:lineRule="auto"/>
      </w:pPr>
      <w:r>
        <w:rPr>
          <w:sz w:val="28"/>
          <w:szCs w:val="28"/>
        </w:rPr>
        <w:t xml:space="preserve">今年以来，我院在卫生局党委和纪委的正确领导下，以“三个代表”重要思想为指导，贯彻落实科学发展观和党的十八大精神，重点抓好四项工作：1、权利运行监控机制建设工作；2、治贿工作；3、“回访中心”建设工作；4、满意度测评结果运用到医德考评中等工作。在全院职工的积极配合下，纪检工作取得了一定的成效，现总结如下：</w:t>
      </w:r>
    </w:p>
    <w:p>
      <w:pPr/>
      <w:br/>
    </w:p>
    <w:p>
      <w:pPr>
        <w:jc w:val="left"/>
        <w:ind w:left="0" w:right="0" w:firstLine="640"/>
        <w:spacing w:line="288" w:lineRule="auto"/>
      </w:pPr>
      <w:r>
        <w:rPr>
          <w:sz w:val="28"/>
          <w:szCs w:val="28"/>
        </w:rPr>
        <w:t xml:space="preserve">一、领导高度重视，完善组织建设</w:t>
      </w:r>
    </w:p>
    <w:p>
      <w:pPr/>
      <w:br/>
    </w:p>
    <w:p>
      <w:pPr>
        <w:jc w:val="left"/>
        <w:ind w:left="0" w:right="0" w:firstLine="640"/>
        <w:spacing w:line="288" w:lineRule="auto"/>
      </w:pPr>
      <w:r>
        <w:rPr>
          <w:sz w:val="28"/>
          <w:szCs w:val="28"/>
        </w:rPr>
        <w:t xml:space="preserve">院领导班子高度重视行风建设工作，始终把创建工作摆在重要议事日程。面对日趋艰巨而繁重的卫生改革形势和工作任务，狠抓班子自身建设、思想和作风建设，以讲政治增强驾驭力，讲团结增强凝聚力，讲宗旨增强号召力，讲纪律增强自制力，讲监督增强约束力，促进班子成员思想上与时俱进，感情上融入职工，作风上求真务实，生活上严格自律，始终保持良好的精神风貌和昂扬的工作斗志，扎扎实实的抓工作，抓实事，抓落实，形成了坚强有力的领导核心。医院党政领导班子通过院长办公会、党政联席会议、党委会以及与职能科室共同召开的专题会议等形式，对政风行风建设有关会议及文件精神进行集中学习和讨论。利用监察室公共邮箱把文件和会议精神传达到每个科室，以科室为单位开展学习。</w:t>
      </w:r>
    </w:p>
    <w:p>
      <w:pPr/>
      <w:br/>
    </w:p>
    <w:p>
      <w:pPr>
        <w:jc w:val="left"/>
        <w:ind w:left="0" w:right="0" w:firstLine="640"/>
        <w:spacing w:line="288" w:lineRule="auto"/>
      </w:pPr>
      <w:r>
        <w:rPr>
          <w:sz w:val="28"/>
          <w:szCs w:val="28"/>
        </w:rPr>
        <w:t xml:space="preserve">二、抓好工作重点，实现纪检行风工作新突破</w:t>
      </w:r>
    </w:p>
    <w:p>
      <w:pPr/>
      <w:br/>
    </w:p>
    <w:p>
      <w:pPr>
        <w:jc w:val="left"/>
        <w:ind w:left="0" w:right="0" w:firstLine="640"/>
        <w:spacing w:line="288" w:lineRule="auto"/>
      </w:pPr>
      <w:r>
        <w:rPr>
          <w:sz w:val="28"/>
          <w:szCs w:val="28"/>
        </w:rPr>
        <w:t xml:space="preserve">㈠权利运行监控机制建设工作</w:t>
      </w:r>
    </w:p>
    <w:p>
      <w:pPr/>
      <w:br/>
    </w:p>
    <w:p>
      <w:pPr>
        <w:jc w:val="left"/>
        <w:ind w:left="0" w:right="0" w:firstLine="640"/>
        <w:spacing w:line="288" w:lineRule="auto"/>
      </w:pPr>
      <w:r>
        <w:rPr>
          <w:sz w:val="28"/>
          <w:szCs w:val="28"/>
        </w:rPr>
        <w:t xml:space="preserve">元月份我院召开了关于推进权力运行监控机制建设专题汇报会，会上院党委书记、院长杨献忠同志就2013年进一步加强廉政风险防控，深化权力运行监控机制建设工作做了详细部署安排。纪委书记金琳同志就行政权力运行监控机制建设做了专题汇报。明确了行政权力运行监控机制建设，基础是做好行政权力的清理和确认，重点是查找行政权力运行中各个环节的廉政风险，关键是对权力进行科学有效管用的防控。</w:t>
      </w:r>
    </w:p>
    <w:p>
      <w:pPr/>
      <w:br/>
    </w:p>
    <w:p>
      <w:pPr>
        <w:jc w:val="left"/>
        <w:ind w:left="0" w:right="0" w:firstLine="640"/>
        <w:spacing w:line="288" w:lineRule="auto"/>
      </w:pPr>
      <w:r>
        <w:rPr>
          <w:sz w:val="28"/>
          <w:szCs w:val="28"/>
        </w:rPr>
        <w:t xml:space="preserve">切实加强领导。医院行政权力运行监控机制建设在局党委领导下开展。成立行政权力运行监控机制建设领导小组，院党委书记、院长杨献忠同志任组长，院党委领导班子成员任副组长，各科室主任（科长）为组员。按照党风廉政建设责任制的要求，将行政权力运行监控机制建设摆上重要议事日程，及时研究解决工作推进中存在的问题，加强组织领导，稳步有序推进。</w:t>
      </w:r>
    </w:p>
    <w:p>
      <w:pPr/>
      <w:br/>
    </w:p>
    <w:p>
      <w:pPr>
        <w:jc w:val="left"/>
        <w:ind w:left="0" w:right="0" w:firstLine="640"/>
        <w:spacing w:line="288" w:lineRule="auto"/>
      </w:pPr>
      <w:r>
        <w:rPr>
          <w:sz w:val="28"/>
          <w:szCs w:val="28"/>
        </w:rPr>
        <w:t xml:space="preserve">我院在全面开展廉政风险防控的基础上，进一步强化对干部任用、资金使用、药品器械招标采购、基建项目、职称评审、医院审批、行政执法等重点领域的监控，增强工作的针对性和实效性。</w:t>
      </w:r>
    </w:p>
    <w:p>
      <w:pPr/>
      <w:br/>
    </w:p>
    <w:p>
      <w:pPr>
        <w:jc w:val="left"/>
        <w:ind w:left="0" w:right="0" w:firstLine="640"/>
        <w:spacing w:line="288" w:lineRule="auto"/>
      </w:pPr>
      <w:r>
        <w:rPr>
          <w:sz w:val="28"/>
          <w:szCs w:val="28"/>
        </w:rPr>
        <w:t xml:space="preserve">重点开展职务权力监控，促进职能科室人员规范用权；规范医务人员执业行为；开展供应商诚信度管理，净化医疗机构工作环境；开展患者满意度管理，不断提升医疗服务水平。</w:t>
      </w:r>
    </w:p>
    <w:p>
      <w:pPr/>
      <w:br/>
    </w:p>
    <w:p>
      <w:pPr>
        <w:jc w:val="left"/>
        <w:ind w:left="0" w:right="0" w:firstLine="640"/>
        <w:spacing w:line="288" w:lineRule="auto"/>
      </w:pPr>
      <w:r>
        <w:rPr>
          <w:sz w:val="28"/>
          <w:szCs w:val="28"/>
        </w:rPr>
        <w:t xml:space="preserve">安装了全省统一监控软件简约版，进一步强化对决策权、基建权、采购权、人事权、财务权等关键环节的监控，防控廉洁风险。按照主要负责人主持本单位全面工作，不直接分管财务、干部人事、工程建设、物资采购等要求，对领导班子工作进行了调整，以会议形式对重要事项集体作出决策，形成了正职领导、副职分管、集体决策、纪检监督机制。</w:t>
      </w:r>
    </w:p>
    <w:p>
      <w:pPr/>
      <w:br/>
    </w:p>
    <w:p>
      <w:pPr>
        <w:jc w:val="left"/>
        <w:ind w:left="0" w:right="0" w:firstLine="640"/>
        <w:spacing w:line="288" w:lineRule="auto"/>
      </w:pPr>
      <w:r>
        <w:rPr>
          <w:sz w:val="28"/>
          <w:szCs w:val="28"/>
        </w:rPr>
        <w:t xml:space="preserve">加大监督力度，强化群众监督和新闻舆论监督力度，形成监督合力，确保监督实效。对发现问题，挂帐督办，严厉问责，建立健全发现问题、解决问题、追究责任的立体化工作网络。要严格行政问责制度，促使所有人员进一步增强责任意识，规范行政行为。?监察室设立了投诉邮箱，充分发挥热线电话、24小时投诉服务电话等具有社会监督和服务功能的举报投诉电话作用，建立受理转办、结果反馈制度，及时受理各类投诉，切实提高投诉处理效率。</w:t>
      </w:r>
    </w:p>
    <w:p>
      <w:pPr/>
      <w:br/>
    </w:p>
    <w:p>
      <w:pPr>
        <w:jc w:val="left"/>
        <w:ind w:left="0" w:right="0" w:firstLine="640"/>
        <w:spacing w:line="288" w:lineRule="auto"/>
      </w:pPr>
      <w:r>
        <w:rPr>
          <w:sz w:val="28"/>
          <w:szCs w:val="28"/>
        </w:rPr>
        <w:t xml:space="preserve">㈡治贿工作</w:t>
      </w:r>
    </w:p>
    <w:p>
      <w:pPr/>
      <w:br/>
    </w:p>
    <w:p>
      <w:pPr>
        <w:jc w:val="left"/>
        <w:ind w:left="0" w:right="0" w:firstLine="640"/>
        <w:spacing w:line="288" w:lineRule="auto"/>
      </w:pPr>
      <w:r>
        <w:rPr>
          <w:sz w:val="28"/>
          <w:szCs w:val="28"/>
        </w:rPr>
        <w:t xml:space="preserve">我院制定了《ⅩⅩ市第二医院治理医药购销领域商业贿赂专项工作实施方案》和《ⅩⅩ市第二医院治理医药购销领域商业贿赂自查自纠方案》，在学习教育、宣传发动阶段，我院党委书记、院长杨献忠同志分别于2013年5月22日和29日在院周会上组织学习了《建立健全教育、制度、监督并重的惩治和预防腐败体系实施纲要》、卫生部“八不准”规定、《反不正当竞争法》和《政府采购法》等政策法规，要求我院工作人员要利用新闻媒体、网络等途径，学习法律法规和方针政策，提高广大医务工作者对商业贿赂危害性的认识。以科室为单位，科主任牵头深入开展职业道德教育、法制教育、纪律教育和警示教育，使广大医务人员认清医药购销领域商业贿赂的严重性和危害性，提高治理商业贿赂的自觉性和主动性。我院教育发动面达到100%。</w:t>
      </w:r>
    </w:p>
    <w:p>
      <w:pPr/>
      <w:br/>
    </w:p>
    <w:p>
      <w:pPr>
        <w:jc w:val="left"/>
        <w:ind w:left="0" w:right="0" w:firstLine="640"/>
        <w:spacing w:line="288" w:lineRule="auto"/>
      </w:pPr>
      <w:r>
        <w:rPr>
          <w:sz w:val="28"/>
          <w:szCs w:val="28"/>
        </w:rPr>
        <w:t xml:space="preserve">截止到6月底我院与所有中层干部签定了《纠风、治贿责任书》，出台了《2013年医德医风工作方案》，给住院病人及家属发放了《2013年上半年住院患者满意度评议及医德医风调查表》，给各科室发放了《ⅩⅩ市第二医院优质服务新举措报告表》，在我院网站上公布了《ⅩⅩ市第二医院加强政风行风建设承诺书》，组织收看了1月11日央视《焦点访谈》曝光高州市人民医院医生药品回扣门视频，2月20日下午在大会议室观看了《寻找最美乡村医生》视频，6月14日下午我院聘请邯山区公安局李敬喜科长给全院干部职工作了《医疗安全及法律法规》知识培训，杨院长亲自主持了此次会议。6月29日杨院长亲自组织党员参观了孔繁森纪念馆，还以市卫生局纪委下发的关于印发《“医不自治”的名医--重庆市南川区人民医院骨科原主任曾肖宾受贿案剖析》的通知为教材，从正反两个方面开展宣传教育活动。通过警示教育，使广大干部职工受教育、撼心灵，达到早预防、促改进的好效果，自觉投入到治理商业贿赂的工作之中。</w:t>
      </w:r>
    </w:p>
    <w:p>
      <w:pPr/>
      <w:br/>
    </w:p>
    <w:p>
      <w:pPr>
        <w:jc w:val="left"/>
        <w:ind w:left="0" w:right="0" w:firstLine="640"/>
        <w:spacing w:line="288" w:lineRule="auto"/>
      </w:pPr>
      <w:r>
        <w:rPr>
          <w:sz w:val="28"/>
          <w:szCs w:val="28"/>
        </w:rPr>
        <w:t xml:space="preserve">7月份，我院为进一步纠正医药购销领域和医疗服务中的不正之风，确保治理商业贿赂工作取得实效，根据ⅩⅩ市卫生局[2013]158号文件关于印发《ⅩⅩ市卫生系统治理医药购销领域商业贿赂专项工作实施方案》的通知精神，结合本院实际，开展了自查自纠调查工作，对主动向组织说明的商业贿赂问题与被举报出的商业贿赂问题将予以区别对待处理。要求：各科主任通过晨会、谈话和科室成员主动向主任汇报等形式，对上半年医药购销领域和医疗服务中的不正之风问题进行认真梳理，以科为单位填写了如下表格：</w:t>
      </w:r>
    </w:p>
    <w:p>
      <w:pPr/>
      <w:br/>
    </w:p>
    <w:p>
      <w:pPr>
        <w:jc w:val="left"/>
        <w:ind w:left="0" w:right="0" w:firstLine="640"/>
        <w:spacing w:line="288" w:lineRule="auto"/>
      </w:pPr>
      <w:r>
        <w:rPr>
          <w:sz w:val="28"/>
          <w:szCs w:val="28"/>
        </w:rPr>
        <w:t xml:space="preserve">科室名称：	自查自纠情况（填写有或无）		有无收受“红包”、礼物、代金卡、有价证券等情况			有无开单提成和药品、试剂、耗材、医疗设备（器械）回扣现象			有无吃、拿、卡、要等行为			有无开大处方和不合理检查现象			备注：有上述情况的或有其他问题的请在背面具体说明		从29个临床医技科室和21个职能科室调查情况看，未发现医药购销领域和医疗服务中的不正之风问题。</w:t>
      </w:r>
    </w:p>
    <w:p>
      <w:pPr/>
      <w:br/>
    </w:p>
    <w:p>
      <w:pPr>
        <w:jc w:val="left"/>
        <w:ind w:left="0" w:right="0" w:firstLine="640"/>
        <w:spacing w:line="288" w:lineRule="auto"/>
      </w:pPr>
      <w:r>
        <w:rPr>
          <w:sz w:val="28"/>
          <w:szCs w:val="28"/>
        </w:rPr>
        <w:t xml:space="preserve">㈢“回访中心”建设情况</w:t>
      </w:r>
    </w:p>
    <w:p>
      <w:pPr/>
      <w:br/>
    </w:p>
    <w:p>
      <w:pPr>
        <w:jc w:val="left"/>
        <w:ind w:left="0" w:right="0" w:firstLine="640"/>
        <w:spacing w:line="288" w:lineRule="auto"/>
      </w:pPr>
      <w:r>
        <w:rPr>
          <w:sz w:val="28"/>
          <w:szCs w:val="28"/>
        </w:rPr>
        <w:t xml:space="preserve">我院患者回访中心设在监察室，配有电脑2台，电话1部，打印机1台，认真完成了对患者的回访工作，在每一个出院患者病历首页后都附有《ⅩⅩ市第二医院患者回访情况登记表》，完整记录回访信息、表扬、意见和建议，以及科室意见、行风办意见、处理情况和领导批示意见等，列出持续整改措施，并把群众反映优秀的人员事迹做为模范通报表扬和奖励。</w:t>
      </w:r>
    </w:p>
    <w:p>
      <w:pPr/>
      <w:br/>
    </w:p>
    <w:p>
      <w:pPr>
        <w:jc w:val="left"/>
        <w:ind w:left="0" w:right="0" w:firstLine="640"/>
        <w:spacing w:line="288" w:lineRule="auto"/>
      </w:pPr>
      <w:r>
        <w:rPr>
          <w:sz w:val="28"/>
          <w:szCs w:val="28"/>
        </w:rPr>
        <w:t xml:space="preserve">㈣满意度测评</w:t>
      </w:r>
    </w:p>
    <w:p>
      <w:pPr/>
      <w:br/>
    </w:p>
    <w:p>
      <w:pPr>
        <w:jc w:val="left"/>
        <w:ind w:left="0" w:right="0" w:firstLine="640"/>
        <w:spacing w:line="288" w:lineRule="auto"/>
      </w:pPr>
      <w:r>
        <w:rPr>
          <w:sz w:val="28"/>
          <w:szCs w:val="28"/>
        </w:rPr>
        <w:t xml:space="preserve">我院早在ⅩⅩ年3月份就制定了《患者满意度评议器使用管理及奖惩办法（试行）》，两年多来运行情况良好，奖惩办法切合本院实际。</w:t>
      </w:r>
    </w:p>
    <w:p>
      <w:pPr/>
      <w:br/>
    </w:p>
    <w:p>
      <w:pPr>
        <w:jc w:val="left"/>
        <w:ind w:left="0" w:right="0" w:firstLine="640"/>
        <w:spacing w:line="288" w:lineRule="auto"/>
      </w:pPr>
      <w:r>
        <w:rPr>
          <w:sz w:val="28"/>
          <w:szCs w:val="28"/>
        </w:rPr>
        <w:t xml:space="preserve">各科室每天早8点开机，晚5:30关机，并有专人负责，做好交接班登记；评议器使用执行四项基本原则，即全员与大样本相结合的原则，真实与简便相结合的原则，保密与公开相结合的原则，奖励与惩处相结合的原则；各科室要开展了“三个一”培训，即有一个微笑、一个手势、一句提示（您好，请对我们的服务进行评价）；要求门诊点击率达到80%以上，病区点击率达到90%以上，对“点击率”最低的2个科室每科罚款200元，对点击率在100%基础上“满意率（非常满意+满意）”最高的2个科室每科奖励300元，对点击率达不到要求的科室罚款200元；每月对科室满意率进行评比，对评价为“不满意”的科室发生一例罚款50元，对评价为“不太满意”的科室发现一例罚款30元；如发现一次科室工作人员亲自操控评议器或左右患者评价思路的科室，将取消本月评先进资格并予以罚款500元；满意度测评结果与季度医德考评、半年医德考评和年度医德考评相结合。</w:t>
      </w:r>
    </w:p>
    <w:p>
      <w:pPr/>
      <w:br/>
    </w:p>
    <w:p>
      <w:pPr>
        <w:jc w:val="left"/>
        <w:ind w:left="0" w:right="0" w:firstLine="640"/>
        <w:spacing w:line="288" w:lineRule="auto"/>
      </w:pPr>
      <w:r>
        <w:rPr>
          <w:sz w:val="28"/>
          <w:szCs w:val="28"/>
        </w:rPr>
        <w:t xml:space="preserve">我院除利用患者满意度评议器之外，行风办还按季度向各科室发放《ⅩⅩ市第二医院门诊、住院病人满意度问卷及医德医风征求意见表》，了解医德医风情况。</w:t>
      </w:r>
    </w:p>
    <w:p>
      <w:pPr/>
      <w:br/>
    </w:p>
    <w:p>
      <w:pPr>
        <w:jc w:val="left"/>
        <w:ind w:left="0" w:right="0" w:firstLine="640"/>
        <w:spacing w:line="288" w:lineRule="auto"/>
      </w:pPr>
      <w:r>
        <w:rPr>
          <w:sz w:val="28"/>
          <w:szCs w:val="28"/>
        </w:rPr>
        <w:t xml:space="preserve">ⅩⅩ市第二医院监察室</w:t>
      </w:r>
    </w:p>
    <w:p>
      <w:pPr/>
      <w:br/>
    </w:p>
    <w:p>
      <w:pPr/>
      <w:r>
        <w:rPr>
          <w:color w:val="red"/>
          <w:sz w:val="32"/>
          <w:szCs w:val="32"/>
          <w:b w:val="1"/>
          <w:bCs w:val="1"/>
        </w:rPr>
        <w:t xml:space="preserve">篇2：医院纪检行风工作总结</w:t>
      </w:r>
    </w:p>
    <w:p>
      <w:pPr/>
      <w:br/>
    </w:p>
    <w:p>
      <w:pPr>
        <w:jc w:val="left"/>
        <w:ind w:left="0" w:right="0" w:firstLine="640"/>
        <w:spacing w:line="288" w:lineRule="auto"/>
      </w:pPr>
      <w:r>
        <w:rPr>
          <w:sz w:val="28"/>
          <w:szCs w:val="28"/>
        </w:rPr>
        <w:t xml:space="preserve">一、加强领导，注重行风建设过程</w:t>
      </w:r>
    </w:p>
    <w:p>
      <w:pPr/>
      <w:br/>
    </w:p>
    <w:p>
      <w:pPr>
        <w:jc w:val="left"/>
        <w:ind w:left="0" w:right="0" w:firstLine="640"/>
        <w:spacing w:line="288" w:lineRule="auto"/>
      </w:pPr>
      <w:r>
        <w:rPr>
          <w:sz w:val="28"/>
          <w:szCs w:val="28"/>
        </w:rPr>
        <w:t xml:space="preserve">我校把行风和师德师风建设工作摆上校领导班子的重要日程。学期初我校组织全体教职工学习了上级有关行风建设的文件，把本年度定为“师德建设暨管理质量效益年”。首先部署了行评工作，建立了领导小组，制定了本校师德、行风建设的实施方案。其次安排教师深入领会精神，做到“五明确”：明确指导思想、工作机制、评议内容、评议办法、评议要求；同时向社会公开了我校行风建设承诺及行风热线电话，承诺内容在学校公示栏进行了公示。在日常工作中，我校能经常开展反思整改工作，不断更新校务公开栏具体内容，注重自查自纠。</w:t>
      </w:r>
    </w:p>
    <w:p>
      <w:pPr/>
      <w:br/>
    </w:p>
    <w:p>
      <w:pPr>
        <w:jc w:val="left"/>
        <w:ind w:left="0" w:right="0" w:firstLine="640"/>
        <w:spacing w:line="288" w:lineRule="auto"/>
      </w:pPr>
      <w:r>
        <w:rPr>
          <w:sz w:val="28"/>
          <w:szCs w:val="28"/>
        </w:rPr>
        <w:t xml:space="preserve">二、依法办学——保持一颗清正廉洁之心</w:t>
      </w:r>
    </w:p>
    <w:p>
      <w:pPr/>
      <w:br/>
    </w:p>
    <w:p>
      <w:pPr>
        <w:jc w:val="left"/>
        <w:ind w:left="0" w:right="0" w:firstLine="640"/>
        <w:spacing w:line="288" w:lineRule="auto"/>
      </w:pPr>
      <w:r>
        <w:rPr>
          <w:sz w:val="28"/>
          <w:szCs w:val="28"/>
        </w:rPr>
        <w:t xml:space="preserve">本着实事求是、力求规范的原则，我校坚决实行校务公开原则，有组织有计划地推进校务公开。根据实际情况，我校公开了以下内容：1、学校近期规划、校务计划、重点工作的实施方案；2、教育收费项目、标准；3、涉及教职工和学生切身利益的有关情况；4、学校教师考核情况；5、人事安排及调动情况。</w:t>
      </w:r>
    </w:p>
    <w:p>
      <w:pPr/>
      <w:br/>
    </w:p>
    <w:p>
      <w:pPr>
        <w:jc w:val="left"/>
        <w:ind w:left="0" w:right="0" w:firstLine="640"/>
        <w:spacing w:line="288" w:lineRule="auto"/>
      </w:pPr>
      <w:r>
        <w:rPr>
          <w:sz w:val="28"/>
          <w:szCs w:val="28"/>
        </w:rPr>
        <w:t xml:space="preserve">我校严格执行义务教育招生政策，按照就近入学的原则进行阳光招生。所有收费项目始终坚持依法收费、规范收费，总之，一切工作本着服务与民的宗旨进行，时刻接受社会的监督和指导。</w:t>
      </w:r>
    </w:p>
    <w:p>
      <w:pPr/>
      <w:br/>
    </w:p>
    <w:p>
      <w:pPr>
        <w:jc w:val="left"/>
        <w:ind w:left="0" w:right="0" w:firstLine="640"/>
        <w:spacing w:line="288" w:lineRule="auto"/>
      </w:pPr>
      <w:r>
        <w:rPr>
          <w:sz w:val="28"/>
          <w:szCs w:val="28"/>
        </w:rPr>
        <w:t xml:space="preserve">三、为家长服务——保持一颗热忱的真心</w:t>
      </w:r>
    </w:p>
    <w:p>
      <w:pPr/>
      <w:br/>
    </w:p>
    <w:p>
      <w:pPr>
        <w:jc w:val="left"/>
        <w:ind w:left="0" w:right="0" w:firstLine="640"/>
        <w:spacing w:line="288" w:lineRule="auto"/>
      </w:pPr>
      <w:r>
        <w:rPr>
          <w:sz w:val="28"/>
          <w:szCs w:val="28"/>
        </w:rPr>
        <w:t xml:space="preserve">我校开展“志存高远、与时俱进、奉献乐业、廉洁从教”为核心的师德教育，努力构建“平等、民主、和谐、合作”的师生关系，彻底杜绝了体罚和变相体罚行为，做到让社会满意，让家长放心。</w:t>
      </w:r>
    </w:p>
    <w:p>
      <w:pPr/>
      <w:br/>
    </w:p>
    <w:p>
      <w:pPr>
        <w:jc w:val="left"/>
        <w:ind w:left="0" w:right="0" w:firstLine="640"/>
        <w:spacing w:line="288" w:lineRule="auto"/>
      </w:pPr>
      <w:r>
        <w:rPr>
          <w:sz w:val="28"/>
          <w:szCs w:val="28"/>
        </w:rPr>
        <w:t xml:space="preserve">我校认真做好家长工作，通过召开家长座谈会，发放调查表、开设信箱、个别征求意见等形式来征求家长意见。认真汲取家长的合理化建议，总的来说，家校联系密切，工作有实效。</w:t>
      </w:r>
    </w:p>
    <w:p>
      <w:pPr/>
      <w:br/>
    </w:p>
    <w:p>
      <w:pPr>
        <w:jc w:val="left"/>
        <w:ind w:left="0" w:right="0" w:firstLine="640"/>
        <w:spacing w:line="288" w:lineRule="auto"/>
      </w:pPr>
      <w:r>
        <w:rPr>
          <w:sz w:val="28"/>
          <w:szCs w:val="28"/>
        </w:rPr>
        <w:t xml:space="preserve">我校开展优质教育服务从来不计报酬。学校结合实际，建立了家长来访接待日，还制定了为家长服务的具体措施。在平时工作中，我校能热情接待家长的来访来电，耐心细致解答家长的疑问，及时快速妥善处理孩子的偶发事件，家长反映的问题都能在五个工作日内及时给予回复。我们以实际行动赢得了广大家长的信赖和尊重。</w:t>
      </w:r>
    </w:p>
    <w:p>
      <w:pPr/>
      <w:br/>
    </w:p>
    <w:p>
      <w:pPr>
        <w:jc w:val="left"/>
        <w:ind w:left="0" w:right="0" w:firstLine="640"/>
        <w:spacing w:line="288" w:lineRule="auto"/>
      </w:pPr>
      <w:r>
        <w:rPr>
          <w:sz w:val="28"/>
          <w:szCs w:val="28"/>
        </w:rPr>
        <w:t xml:space="preserve">四、加强师德师风建设——人人做到有“五心”</w:t>
      </w:r>
    </w:p>
    <w:p>
      <w:pPr/>
      <w:br/>
    </w:p>
    <w:p>
      <w:pPr>
        <w:jc w:val="left"/>
        <w:ind w:left="0" w:right="0" w:firstLine="640"/>
        <w:spacing w:line="288" w:lineRule="auto"/>
      </w:pPr>
      <w:r>
        <w:rPr>
          <w:sz w:val="28"/>
          <w:szCs w:val="28"/>
        </w:rPr>
        <w:t xml:space="preserve">我校大力加强队伍管理和师德师风建设，要求教师做到“三能”“四让”“五心”。</w:t>
      </w:r>
    </w:p>
    <w:p>
      <w:pPr/>
      <w:br/>
    </w:p>
    <w:p>
      <w:pPr>
        <w:jc w:val="left"/>
        <w:ind w:left="0" w:right="0" w:firstLine="640"/>
        <w:spacing w:line="288" w:lineRule="auto"/>
      </w:pPr>
      <w:r>
        <w:rPr>
          <w:sz w:val="28"/>
          <w:szCs w:val="28"/>
        </w:rPr>
        <w:t xml:space="preserve">“三能”：能耐心解答孩子提出的每一个问题；能尊重每个孩子的意志、张扬孩子个性；能及时帮助有特殊困难的孩子</w:t>
      </w:r>
    </w:p>
    <w:p>
      <w:pPr/>
      <w:br/>
    </w:p>
    <w:p>
      <w:pPr>
        <w:jc w:val="left"/>
        <w:ind w:left="0" w:right="0" w:firstLine="640"/>
        <w:spacing w:line="288" w:lineRule="auto"/>
      </w:pPr>
      <w:r>
        <w:rPr>
          <w:sz w:val="28"/>
          <w:szCs w:val="28"/>
        </w:rPr>
        <w:t xml:space="preserve">“四让”：让任何一个孩子不受到冷落和歧视；让每一个孩子都能和老师平等对话；让每一个孩子都能在体验中辨别真、善、美；让每一个孩子的特长都能得到充分展示</w:t>
      </w:r>
    </w:p>
    <w:p>
      <w:pPr/>
      <w:br/>
    </w:p>
    <w:p>
      <w:pPr>
        <w:jc w:val="left"/>
        <w:ind w:left="0" w:right="0" w:firstLine="640"/>
        <w:spacing w:line="288" w:lineRule="auto"/>
      </w:pPr>
      <w:r>
        <w:rPr>
          <w:sz w:val="28"/>
          <w:szCs w:val="28"/>
        </w:rPr>
        <w:t xml:space="preserve">“五心”：爱心、耐心、细心、事业心、责任心</w:t>
      </w:r>
    </w:p>
    <w:p>
      <w:pPr/>
      <w:br/>
    </w:p>
    <w:p>
      <w:pPr>
        <w:jc w:val="left"/>
        <w:ind w:left="0" w:right="0" w:firstLine="640"/>
        <w:spacing w:line="288" w:lineRule="auto"/>
      </w:pPr>
      <w:r>
        <w:rPr>
          <w:sz w:val="28"/>
          <w:szCs w:val="28"/>
        </w:rPr>
        <w:t xml:space="preserve">在工作中，我校大力宣传表彰师德好、工作实、责任心强、善于创新的青年教师。通过完善规章制度打造一支高战斗力的教工集体，我校的这支教师队伍师德高、奉献精神强。这一年来，学校无乱收费、乱办班、体罚学生等现象发生，教职工齐心协力，工作勤奋，教育教学成绩优秀。我校在不断接受社会各界的监督和学习，“团结、奉献、创新、争先”的八字精神正在发扬广大！</w:t>
      </w:r>
    </w:p>
    <w:p>
      <w:pPr/>
      <w:br/>
    </w:p>
    <w:p>
      <w:pPr>
        <w:jc w:val="left"/>
        <w:ind w:left="0" w:right="0" w:firstLine="640"/>
        <w:spacing w:line="288" w:lineRule="auto"/>
      </w:pPr>
      <w:r>
        <w:rPr>
          <w:sz w:val="28"/>
          <w:szCs w:val="28"/>
        </w:rPr>
        <w:t xml:space="preserve">2013.7</w:t>
      </w:r>
    </w:p>
    <w:p>
      <w:pPr/>
      <w:br/>
    </w:p>
    <w:p>
      <w:pPr/>
      <w:r>
        <w:rPr>
          <w:color w:val="red"/>
          <w:sz w:val="32"/>
          <w:szCs w:val="32"/>
          <w:b w:val="1"/>
          <w:bCs w:val="1"/>
        </w:rPr>
        <w:t xml:space="preserve">篇3：医院纪检行风工作总结</w:t>
      </w:r>
    </w:p>
    <w:p>
      <w:pPr/>
      <w:br/>
    </w:p>
    <w:p>
      <w:pPr>
        <w:jc w:val="left"/>
        <w:ind w:left="0" w:right="0" w:firstLine="640"/>
        <w:spacing w:line="288" w:lineRule="auto"/>
      </w:pPr>
      <w:r>
        <w:rPr>
          <w:sz w:val="28"/>
          <w:szCs w:val="28"/>
        </w:rPr>
        <w:t xml:space="preserve">我院是县城内唯一的一所全民所有制的综合性医院，是全县开展医疗、抢救及培训基层卫技人员的中心。近年来，医院领导班子紧紧围绕“一切为了病人”、把“病人的中意就是我们的追求”的服务理念作为医院行风建设的动身点和落足点，狠抓服务不放松，采取多种有效措施，不断探究医院行风建设的新规律和新方法，使医院医疗质量、服务态度和医疗环境都得到了明显的改善和提高，重塑了“人民医生”、“白衣天使”的圣洁、美好形象。现将医院今年开展行风建设情况作如下总结：</w:t>
      </w:r>
    </w:p>
    <w:p>
      <w:pPr/>
      <w:br/>
    </w:p>
    <w:p>
      <w:pPr>
        <w:jc w:val="left"/>
        <w:ind w:left="0" w:right="0" w:firstLine="640"/>
        <w:spacing w:line="288" w:lineRule="auto"/>
      </w:pPr>
      <w:r>
        <w:rPr>
          <w:sz w:val="28"/>
          <w:szCs w:val="28"/>
        </w:rPr>
        <w:t xml:space="preserve">一、加强领导，健全组织，强化责任意识</w:t>
      </w:r>
    </w:p>
    <w:p>
      <w:pPr/>
      <w:br/>
    </w:p>
    <w:p>
      <w:pPr>
        <w:jc w:val="left"/>
        <w:ind w:left="0" w:right="0" w:firstLine="640"/>
        <w:spacing w:line="288" w:lineRule="auto"/>
      </w:pPr>
      <w:r>
        <w:rPr>
          <w:sz w:val="28"/>
          <w:szCs w:val="28"/>
        </w:rPr>
        <w:t xml:space="preserve">加强行风建设，事关卫生系统整体形象。院领导充分认识到医德医风建设工作的意义重大，在接到上级关于开展的指示通知后，我院党政领导班子把行风建设作为医院工作的头等大事狠抓落实。迅速召开班子会议，传达贯彻文件精神，迅速成立了以院长为组长的县医院行风建设工作领导小组，确定工作专班，实行“谁主管、谁负责”的领导体制形成“一把手”负总责，分管领导具体负责，职能科室各司其职，党、政、工、团齐抓共管，广阔职工积极支持和参与的领导体制和工作机制，形成上下联动一级抓一级，层层抓落实，条块结合，分式明确，任务到科室、责任到个人的行风建设工作组织系统，为我院开展行风建设工作提供有力组织保障。</w:t>
      </w:r>
    </w:p>
    <w:p>
      <w:pPr/>
      <w:br/>
    </w:p>
    <w:p>
      <w:pPr>
        <w:jc w:val="left"/>
        <w:ind w:left="0" w:right="0" w:firstLine="640"/>
        <w:spacing w:line="288" w:lineRule="auto"/>
      </w:pPr>
      <w:r>
        <w:rPr>
          <w:sz w:val="28"/>
          <w:szCs w:val="28"/>
        </w:rPr>
        <w:t xml:space="preserve">二、制定计划，明确目标，全面发动布置</w:t>
      </w:r>
    </w:p>
    <w:p>
      <w:pPr/>
      <w:br/>
    </w:p>
    <w:p>
      <w:pPr>
        <w:jc w:val="left"/>
        <w:ind w:left="0" w:right="0" w:firstLine="640"/>
        <w:spacing w:line="288" w:lineRule="auto"/>
      </w:pPr>
      <w:r>
        <w:rPr>
          <w:sz w:val="28"/>
          <w:szCs w:val="28"/>
        </w:rPr>
        <w:t xml:space="preserve">医院把行风建设摆在非常重要的位置，屡次召开会议，学习、部署、落实，领导小组集中研究了我院医德医风建设问题，依据市卫生局、纠风办关于开展行风建设工作的一系列文件要求，结合我院实际情况，研究制定了《县医院开展行风建设工作计划》，明确提出了内容和工作要求：紧密结合医院管理年活动，以“弘扬白求恩精神，做白求恩式医务工作者”为主线，以标准诊疗行为、提高医疗质量、改善服务态度为主要内容，以遏制回扣、“红包”、开单提成、乱收费为重点，强化教育，完善制度，加强监督，推动医德医风建设深入开展，进一步遏制损害群众利益的行为，使卫生行业作风得到明显好转，建立和谐的医患关系。通过制定方案，使具体工作有章可循。</w:t>
      </w:r>
    </w:p>
    <w:p>
      <w:pPr/>
      <w:br/>
    </w:p>
    <w:p>
      <w:pPr>
        <w:jc w:val="left"/>
        <w:ind w:left="0" w:right="0" w:firstLine="640"/>
        <w:spacing w:line="288" w:lineRule="auto"/>
      </w:pPr>
      <w:r>
        <w:rPr>
          <w:sz w:val="28"/>
          <w:szCs w:val="28"/>
        </w:rPr>
        <w:t xml:space="preserve">三、抓思想教育，推动行风建设健康开展</w:t>
      </w:r>
    </w:p>
    <w:p>
      <w:pPr/>
      <w:br/>
    </w:p>
    <w:p>
      <w:pPr>
        <w:jc w:val="left"/>
        <w:ind w:left="0" w:right="0" w:firstLine="640"/>
        <w:spacing w:line="288" w:lineRule="auto"/>
      </w:pPr>
      <w:r>
        <w:rPr>
          <w:sz w:val="28"/>
          <w:szCs w:val="28"/>
        </w:rPr>
        <w:t xml:space="preserve">持之以恒地加强医德医风教育理应成为医疗__部门一项经常性的教育任务，也是与时俱进加强医德医风建设的首要工作。首先坚持正面教育，我院正是本着上述指导思想，须坚持正面教育，特别是对近几年参加工作的青年医务人员加强这方面的教育，通过系统的正面灌输，使医务人员进一步从理论和思想上明确自己肩上所担负的历史重任，从而自觉地调整自己的行为，改变不正确的观念。近年来，医院领导对医德医风问题逢会必讲，新毕业生上岗前必须经过职业道德教育。其次是组织全院职工学习等卫生工作先进人物事迹，鼓励医务人员以他们为榜样，自觉高标准严要求地当好全心全意为人民服务的白衣战士。第三是组织大家认真学习党的“十六”大文件，以及有关行风建设要求，学习最近省卫生厅规定的“五不准”，第四是要求科室每周坚持政治学习，内容以《医德医风讲座》为主，进行认真学习，并记录学习内容。我们加强了职工的政治思想和职业道德教育，大力倡导和培养爱岗敬业、恪守医德、无私奉献、服务群众。通过学习教育引导医务人员牢固树立“以病人为中心”的观念，全面推进了医院的医德医风建设。</w:t>
      </w:r>
    </w:p>
    <w:p>
      <w:pPr/>
      <w:br/>
    </w:p>
    <w:p>
      <w:pPr>
        <w:jc w:val="left"/>
        <w:ind w:left="0" w:right="0" w:firstLine="640"/>
        <w:spacing w:line="288" w:lineRule="auto"/>
      </w:pPr>
      <w:r>
        <w:rPr>
          <w:sz w:val="28"/>
          <w:szCs w:val="28"/>
        </w:rPr>
        <w:t xml:space="preserve">四、坚持以民为本，树立服务理念，建设让群众放心的医疗卫生队伍</w:t>
      </w:r>
    </w:p>
    <w:p>
      <w:pPr/>
      <w:br/>
    </w:p>
    <w:p>
      <w:pPr>
        <w:jc w:val="left"/>
        <w:ind w:left="0" w:right="0" w:firstLine="640"/>
        <w:spacing w:line="288" w:lineRule="auto"/>
      </w:pPr>
      <w:r>
        <w:rPr>
          <w:sz w:val="28"/>
          <w:szCs w:val="28"/>
        </w:rPr>
        <w:t xml:space="preserve">医院作为一个医疗服务单位，仅仅具有高超的医疗诊治技术还远远不够。对此，院领导班子有着十分清醒的认识和对工作的前瞻眼光。明确提出了“一切为了病人”、“病人的中意就是我们的追求”的服务方针。把提高服务水平、改善医患关系摆在了医院工作的首位，并推出了一系列方便病人的服务措施：一是建立“绿色通道”，绿色通道24小时开通，对急危重、无陪护病人实行挂号、就诊、取药、住院一条龙服务,确保危重病人得到及时救治;二是为来院就医的患者提供清洁、舒适、温馨的就诊环境医院认真进行了对院内环境的绿化建设，改善医疗环境,在医院门口、门急诊、病房、医技科室等处服务标识标准、清晰、醒目，正确引导患者及时就诊，门急诊做到有医院就诊指南，有导诊咨询台、为病人解难答疑，并配有候诊椅，公用电话、饮水等设施,注射室、输液室、换药室、检查室做好隔离屏障;三是为病人提供温馨、细心、爱心、耐心的服务。标准服务用语，杜绝生、冷、硬、顶、推现象，四是完善医患沟通制度，用通俗易懂的语言主动加强与病人的交流，耐心向病人交待或解释病情，倾听患者意见，积极主动改良工作;五是是实行病人选择医生制度、党员示范岗、党员示范窗口、微笑服务活动、实行首诊负责制、首问负责制、一日清单制和药价公开制度;六是建立、完善病人投诉处理制度，公布投诉电话号码，及时受理、处理病人投诉,减少医患纠纷的发生，构件和谐的医患关系。我院通过不断完善便民措施，努力搞好优质服务，文明行医，热情待患，已蔚然成风;重医德，讲奉献，成为了广阔职工的自觉行动。</w:t>
      </w:r>
    </w:p>
    <w:p>
      <w:pPr/>
      <w:br/>
    </w:p>
    <w:p>
      <w:pPr>
        <w:jc w:val="left"/>
        <w:ind w:left="0" w:right="0" w:firstLine="640"/>
        <w:spacing w:line="288" w:lineRule="auto"/>
      </w:pPr>
      <w:r>
        <w:rPr>
          <w:sz w:val="28"/>
          <w:szCs w:val="28"/>
        </w:rPr>
        <w:t xml:space="preserve">五、标准医院医疗行为，从源头上操纵医疗本钱</w:t>
      </w:r>
    </w:p>
    <w:p>
      <w:pPr/>
      <w:br/>
    </w:p>
    <w:p>
      <w:pPr>
        <w:jc w:val="left"/>
        <w:ind w:left="0" w:right="0" w:firstLine="640"/>
        <w:spacing w:line="288" w:lineRule="auto"/>
      </w:pPr>
      <w:r>
        <w:rPr>
          <w:sz w:val="28"/>
          <w:szCs w:val="28"/>
        </w:rPr>
        <w:t xml:space="preserve">为解决病人“看病难”的根本问题，医院在降低本钱，操纵收费的根底上，严格标准医疗行为：一是重新学习、严格执行医疗卫生管理法律、法规、规章以及诊疗标准、常规，要求依法执业，行为标准;二是严格遵守合理检查、合理用药、因病施治。认真贯彻《抗菌药物临床应用指导原则》，建立药品用量动态监测制度、合理使用临床药物的评估措施、利用医院信息系统加强药品使用管理，门诊、住院抗生素使用实行三级管理，门诊处方限制三联抗生素的使用等，切实加强合理检查、合理用药、合理治疗的监控，使药品和医疗费用虚高的现象从源头上得到有效遏制;三是做好病者及其亲属的解释工作，尊重病人对治疗、用药的知情权，从而减少医疗收费投诉;四是由临床药学监控小组每月对全院进行临床合理用药的分析;对忽然用量增多的药品进行采购操纵;五是严格执行药品集中招标采购制度，保证患者用上高质量低价格的放心药。近年来，医院一直参加市集中招标采购，所有购进药品通过招标采购的占90%以上，购进药品严格执行国家物价政策，执行中标合同率100%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2025-12-07T20:41:23+08:00</dcterms:created>
  <dcterms:modified xsi:type="dcterms:W3CDTF">2025-12-07T20:41:23+08:00</dcterms:modified>
</cp:coreProperties>
</file>

<file path=docProps/custom.xml><?xml version="1.0" encoding="utf-8"?>
<Properties xmlns="http://schemas.openxmlformats.org/officeDocument/2006/custom-properties" xmlns:vt="http://schemas.openxmlformats.org/officeDocument/2006/docPropsVTypes"/>
</file>