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党员反腐倡廉的思想汇报（精选4篇）</w:t>
      </w:r>
      <w:bookmarkEnd w:id="2"/>
    </w:p>
    <w:p>
      <w:pPr/>
      <w:br/>
    </w:p>
    <w:p>
      <w:pPr/>
      <w:r>
        <w:rPr>
          <w:color w:val="red"/>
          <w:sz w:val="32"/>
          <w:szCs w:val="32"/>
          <w:b w:val="1"/>
          <w:bCs w:val="1"/>
        </w:rPr>
        <w:t xml:space="preserve">篇1：党员反腐倡廉的思想汇报</w:t>
      </w:r>
    </w:p>
    <w:p>
      <w:pPr/>
      <w:br/>
    </w:p>
    <w:p>
      <w:pPr>
        <w:jc w:val="left"/>
        <w:ind w:left="0" w:right="0" w:firstLine="640"/>
        <w:spacing w:line="288" w:lineRule="auto"/>
      </w:pPr>
      <w:r>
        <w:rPr>
          <w:sz w:val="28"/>
          <w:szCs w:val="28"/>
        </w:rPr>
        <w:t xml:space="preserve">这节课，老师通过讲述中国共产党的党风、党性、党纪这几方面的内容，向我们讲解了党内腐败问题的产生、危害及其防治等等，使我们受益匪浅。</w:t>
      </w:r>
    </w:p>
    <w:p>
      <w:pPr/>
      <w:br/>
    </w:p>
    <w:p>
      <w:pPr>
        <w:jc w:val="left"/>
        <w:ind w:left="0" w:right="0" w:firstLine="640"/>
        <w:spacing w:line="288" w:lineRule="auto"/>
      </w:pPr>
      <w:r>
        <w:rPr>
          <w:sz w:val="28"/>
          <w:szCs w:val="28"/>
        </w:rPr>
        <w:t xml:space="preserve">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br/>
    </w:p>
    <w:p>
      <w:pPr>
        <w:jc w:val="left"/>
        <w:ind w:left="0" w:right="0" w:firstLine="640"/>
        <w:spacing w:line="288" w:lineRule="auto"/>
      </w:pPr>
      <w:r>
        <w:rPr>
          <w:sz w:val="28"/>
          <w:szCs w:val="28"/>
        </w:rPr>
        <w:t xml:space="preserve">中国共产党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共产党，但如果党内腐败不除，就会不打自倒。我们党只有坚决反腐败，才能始终保持党的先进性和纯洁性。</w:t>
      </w:r>
    </w:p>
    <w:p>
      <w:pPr/>
      <w:br/>
    </w:p>
    <w:p>
      <w:pPr>
        <w:jc w:val="left"/>
        <w:ind w:left="0" w:right="0" w:firstLine="640"/>
        <w:spacing w:line="288" w:lineRule="auto"/>
      </w:pPr>
      <w:r>
        <w:rPr>
          <w:sz w:val="28"/>
          <w:szCs w:val="28"/>
        </w:rPr>
        <w:t xml:space="preserve">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br/>
    </w:p>
    <w:p>
      <w:pPr/>
      <w:r>
        <w:rPr>
          <w:color w:val="red"/>
          <w:sz w:val="32"/>
          <w:szCs w:val="32"/>
          <w:b w:val="1"/>
          <w:bCs w:val="1"/>
        </w:rPr>
        <w:t xml:space="preserve">篇2：党员反腐倡廉的思想汇报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上次党课的学习中，老师组织观看了有关中国载人航天技术的视频，尽管此事已经过去了两年，但今日重新观看那一幕幕激动人心的画面，眼泪还是忍不住地流下。这眼泪是为中国人民的艰苦奋斗而流，是为了中国能够屹立于世界载人航天飞行技术前列而流，中华民族坚持不懈地永远攀现代科技高峰而流。曾几何时，中国是那样的一穷二白，以至于连火柴都要靠进口，于是普普通通的火柴就变成了全国人民口中的“洋火”;火箭故乡中国的康熙皇帝曾送给俄国沙皇两箱古代火箭;2后，苏联又将两枚现代火箭送给了中国。中国自古就有着“嫦娥奔月”这样的飞天梦想，中华民族充满着智慧，中国人决不可能忍受这样的贫穷和落后，为了这个古老东方大国的崛起，在中国共产党的领导下，在富有远见卓识的党的领导人的推进中，靠一大批科学家无么奉献，中国开始了现代航天事业。</w:t>
      </w:r>
    </w:p>
    <w:p>
      <w:pPr/>
      <w:br/>
    </w:p>
    <w:p>
      <w:pPr>
        <w:jc w:val="left"/>
        <w:ind w:left="0" w:right="0" w:firstLine="640"/>
        <w:spacing w:line="288" w:lineRule="auto"/>
      </w:pPr>
      <w:r>
        <w:rPr>
          <w:sz w:val="28"/>
          <w:szCs w:val="28"/>
        </w:rPr>
        <w:t xml:space="preserve">翻阅时下报刊，一些徇私枉法，疯狂敛财而沦为阶下囚的贪官污吏，在被审查期间往往不约而同地如此反思：本来是想做清官的，但经不住诱惑接受了第一次贿赂后，也就放松了警惕，一步步走向了堕落。显然，那些受党教育多年，身居显赫高位去胆敢以身试法的贪官，断不是东窗事发后一句“一失足成千古恨”就可以轻飘飘搪塞过关的。然而究其蜕化变质的轨迹，倒也确是由那第一次的思想松懈起步的。很多私欲膨胀而毁于贪欲的“人民公仆”在铁窗内回首自我毁灭的过程时，常常因“一个不慎，满盘皆输”而泪涕横流，痛不欲生。这的确值得人们深思。</w:t>
      </w:r>
    </w:p>
    <w:p>
      <w:pPr/>
      <w:br/>
    </w:p>
    <w:p>
      <w:pPr>
        <w:jc w:val="left"/>
        <w:ind w:left="0" w:right="0" w:firstLine="640"/>
        <w:spacing w:line="288" w:lineRule="auto"/>
      </w:pPr>
      <w:r>
        <w:rPr>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虽然三天的党课学习结束了，但是它使我明确了今后自己努力的方向，我要用自己的实际行动，为党的教育事业，为共产主义事业奋斗终身，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篇3：党员反腐倡廉的思想汇报</w:t>
      </w:r>
    </w:p>
    <w:p>
      <w:pPr/>
      <w:br/>
    </w:p>
    <w:p>
      <w:pPr>
        <w:jc w:val="left"/>
        <w:ind w:left="0" w:right="0" w:firstLine="640"/>
        <w:spacing w:line="288" w:lineRule="auto"/>
      </w:pPr>
      <w:r>
        <w:rPr>
          <w:sz w:val="28"/>
          <w:szCs w:val="28"/>
        </w:rPr>
        <w:t xml:space="preserve">反腐倡廉是当前和今后一个时期的一项重要工作，是关系党和国家生死存亡的严重政治斗争。通过近段时间观看了句容电视台新闻综合频道播出的的系列警示教育片，本人收益非浅，体会颇深，使我再一次受到了深刻教育，思想上产生了很大震动，对党的认识有了新的提高，并对自己的言行做了深刻反思。现结合平时的工作学习，浅谈几点体会：</w:t>
      </w:r>
    </w:p>
    <w:p>
      <w:pPr/>
      <w:br/>
    </w:p>
    <w:p>
      <w:pPr>
        <w:jc w:val="left"/>
        <w:ind w:left="0" w:right="0" w:firstLine="640"/>
        <w:spacing w:line="288" w:lineRule="auto"/>
      </w:pPr>
      <w:r>
        <w:rPr>
          <w:sz w:val="28"/>
          <w:szCs w:val="28"/>
        </w:rPr>
        <w:t xml:space="preserve">一、从片中党员领导干部走上违法犯罪道路的历程中得到“三点警示”。</w:t>
      </w:r>
    </w:p>
    <w:p>
      <w:pPr/>
      <w:br/>
    </w:p>
    <w:p>
      <w:pPr>
        <w:jc w:val="left"/>
        <w:ind w:left="0" w:right="0" w:firstLine="640"/>
        <w:spacing w:line="288" w:lineRule="auto"/>
      </w:pPr>
      <w:r>
        <w:rPr>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br/>
    </w:p>
    <w:p>
      <w:pPr>
        <w:jc w:val="left"/>
        <w:ind w:left="0" w:right="0" w:firstLine="640"/>
        <w:spacing w:line="288" w:lineRule="auto"/>
      </w:pPr>
      <w:r>
        <w:rPr>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念之差、一步之遥，人生没有后悔药，我们不能用自己的政治生命、青春年华、人生自由和完美的家庭去以身试法换取身外之物。</w:t>
      </w:r>
    </w:p>
    <w:p>
      <w:pPr/>
      <w:br/>
    </w:p>
    <w:p>
      <w:pPr>
        <w:jc w:val="left"/>
        <w:ind w:left="0" w:right="0" w:firstLine="640"/>
        <w:spacing w:line="288" w:lineRule="auto"/>
      </w:pPr>
      <w:r>
        <w:rPr>
          <w:sz w:val="28"/>
          <w:szCs w:val="28"/>
        </w:rPr>
        <w:t xml:space="preserve">警示三：法制观念淡薄，待人处事上没有保持应有的警惕性和纯洁性，必然导致行政行为的畸形，最终葬送身家性命。</w:t>
      </w:r>
    </w:p>
    <w:p>
      <w:pPr/>
      <w:br/>
    </w:p>
    <w:p>
      <w:pPr>
        <w:jc w:val="left"/>
        <w:ind w:left="0" w:right="0" w:firstLine="640"/>
        <w:spacing w:line="288" w:lineRule="auto"/>
      </w:pPr>
      <w:r>
        <w:rPr>
          <w:sz w:val="28"/>
          <w:szCs w:val="28"/>
        </w:rPr>
        <w:t xml:space="preserve">二、做为一名党员，要提高拒腐防变能力，必须做到“三个自觉”。</w:t>
      </w:r>
    </w:p>
    <w:p>
      <w:pPr/>
      <w:br/>
    </w:p>
    <w:p>
      <w:pPr>
        <w:jc w:val="left"/>
        <w:ind w:left="0" w:right="0" w:firstLine="640"/>
        <w:spacing w:line="288" w:lineRule="auto"/>
      </w:pPr>
      <w:r>
        <w:rPr>
          <w:sz w:val="28"/>
          <w:szCs w:val="28"/>
        </w:rPr>
        <w:t xml:space="preserve">首先，自觉改造自己，逐步树立正确的世界观、人生观、价值观。在世界观方面，要有坚定的社会主义理想信念，明确作为社会公民、人民教师和家庭成员三个基本定位；在人生观方面，要有坚定的人生目标和追求，安全度过“功成”与“身退”两个危险期，正确处理好工作内8小时与工作外8小时的关系，不要自毁人生；在价值观方面，要正确体现人的社会价值，牢记“取一文则官不值一文”的道理。</w:t>
      </w:r>
    </w:p>
    <w:p>
      <w:pPr/>
      <w:br/>
    </w:p>
    <w:p>
      <w:pPr>
        <w:jc w:val="left"/>
        <w:ind w:left="0" w:right="0" w:firstLine="640"/>
        <w:spacing w:line="288" w:lineRule="auto"/>
      </w:pPr>
      <w:r>
        <w:rPr>
          <w:sz w:val="28"/>
          <w:szCs w:val="28"/>
        </w:rPr>
        <w:t xml:space="preserve">再次，自觉充实自己，有正确的追求，健康的心态和实在的寄托。善于学习，不让头脑空虚；善于“倒骑毛驴看人生”，想想“人家骑马我骑驴，细细思量我不如，回头看见推车汉，比上不足下有余”，时时保持平衡的心态，在名誉、职位、报酬、个人利益等方面知足常乐。善于尽力服务社会服务他人，做到“敬能慑身，勤无废事，谦以养德，俭以济人”。</w:t>
      </w:r>
    </w:p>
    <w:p>
      <w:pPr/>
      <w:br/>
    </w:p>
    <w:p>
      <w:pPr>
        <w:jc w:val="left"/>
        <w:ind w:left="0" w:right="0" w:firstLine="640"/>
        <w:spacing w:line="288" w:lineRule="auto"/>
      </w:pPr>
      <w:r>
        <w:rPr>
          <w:sz w:val="28"/>
          <w:szCs w:val="28"/>
        </w:rPr>
        <w:t xml:space="preserve">三、认真对照党员的权利和义务以及党员干部的基本条件，找出差距，认真改进，做到“两加强一提高”。</w:t>
      </w:r>
    </w:p>
    <w:p>
      <w:pPr/>
      <w:br/>
    </w:p>
    <w:p>
      <w:pPr>
        <w:jc w:val="left"/>
        <w:ind w:left="0" w:right="0" w:firstLine="640"/>
        <w:spacing w:line="288" w:lineRule="auto"/>
      </w:pPr>
      <w:r>
        <w:rPr>
          <w:sz w:val="28"/>
          <w:szCs w:val="28"/>
        </w:rPr>
        <w:t xml:space="preserve">一要加强政治学习。党员干部树立正确的世界观、人生观、价值观，主要靠两条，第一靠学习，第二靠实践。学习非常重要，学习搞好了，知识丰富了，境界高了，眼界开阔了，看问题也看得透了，不仅能够正确判断政治是非、理论是非，假丑恶、真善美，且能搞清楚一个人怎么活着才算有价值、有意义。</w:t>
      </w:r>
    </w:p>
    <w:p>
      <w:pPr/>
      <w:br/>
    </w:p>
    <w:p>
      <w:pPr>
        <w:jc w:val="left"/>
        <w:ind w:left="0" w:right="0" w:firstLine="640"/>
        <w:spacing w:line="288" w:lineRule="auto"/>
      </w:pPr>
      <w:r>
        <w:rPr>
          <w:sz w:val="28"/>
          <w:szCs w:val="28"/>
        </w:rPr>
        <w:t xml:space="preserve">二要加强业务学习。积极工作，努力完成各项任务。作为一名党员，不仅要具备良好的思想作风和道德品质，而且要有胜任工作的政策理论水平和业务能力。因此，要坚持业务学习不放松，做到活到老，学到老，不断更新知识，满足工作要求。同时，还应发挥党员模范带头作用，探索工作中的热、难点问题，在实践中学会善于总结和观察，提高开拓创新意识，保证高质量、高效率圆满完成各项工作。</w:t>
      </w:r>
    </w:p>
    <w:p>
      <w:pPr/>
      <w:br/>
    </w:p>
    <w:p>
      <w:pPr>
        <w:jc w:val="left"/>
        <w:ind w:left="0" w:right="0" w:firstLine="640"/>
        <w:spacing w:line="288" w:lineRule="auto"/>
      </w:pPr>
      <w:r>
        <w:rPr>
          <w:sz w:val="28"/>
          <w:szCs w:val="28"/>
        </w:rPr>
        <w:t xml:space="preserve">三要提高反腐倡廉意识。通过学习，使我对反腐倡廉有了新的认识。以前总觉得自己位卑职轻，没权没势，认为拒腐防变教育意义不大，其实不然，最近开展一系列的警示教育，体现了中央和上级领导对基层干部和党员工作的重视，体现了对每一位党员的关心和爱护，也使我深刻认识到拒腐防变教育的重要性和必要性，从而增强了拒腐防变能力。</w:t>
      </w:r>
    </w:p>
    <w:p>
      <w:pPr/>
      <w:br/>
    </w:p>
    <w:p>
      <w:pPr>
        <w:jc w:val="left"/>
        <w:ind w:left="0" w:right="0" w:firstLine="640"/>
        <w:spacing w:line="288" w:lineRule="auto"/>
      </w:pPr>
      <w:r>
        <w:rPr>
          <w:sz w:val="28"/>
          <w:szCs w:val="28"/>
        </w:rPr>
        <w:t xml:space="preserve">教育工作是培养人的工作，是关系到国家前途命运的事业。作为一名党员教师，我更应该带头做好学校的各项工作，我只有不断学习和充实自已，做一名名副其实的共产党员，才能跟上社会的进步，把握住时代的脉搏，为宝华教育事业的改革与发展贡献自已的一份力量。</w:t>
      </w:r>
    </w:p>
    <w:p>
      <w:pPr/>
      <w:br/>
    </w:p>
    <w:p>
      <w:pPr>
        <w:jc w:val="left"/>
        <w:ind w:left="0" w:right="0" w:firstLine="640"/>
        <w:spacing w:line="288" w:lineRule="auto"/>
      </w:pPr>
      <w:r>
        <w:rPr>
          <w:sz w:val="28"/>
          <w:szCs w:val="28"/>
        </w:rPr>
        <w:t xml:space="preserve">请党组织对我进行批评和帮助。</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时间：**年**月**日</w:t>
      </w:r>
    </w:p>
    <w:p>
      <w:pPr/>
      <w:br/>
    </w:p>
    <w:p>
      <w:pPr/>
      <w:r>
        <w:rPr>
          <w:color w:val="red"/>
          <w:sz w:val="32"/>
          <w:szCs w:val="32"/>
          <w:b w:val="1"/>
          <w:bCs w:val="1"/>
        </w:rPr>
        <w:t xml:space="preserve">篇4：党员反腐倡廉的思想汇报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在日常生活中，我们时常讨论腐化的问题，这也是时下比较敏感的话题。一些党员分子利用手中的权力谋一己之私，损害全体人民群众的利益。以权谋私、权钱交易，权利家族化，权大真理多等的现象都是我们所感到痛恨的。作为一个党员，在如何认识和处理权力关系方面是很重要的。一个*员在群众中的形象与做法，往往就代表党的形象与做法。群众没有那么深远地认识并了解党的基本政策与宗旨，他们看到的是眼前的实证。正确认识和处理权力关系、坚持正确行使权力、防止权力错位是每个党员应该做到的。</w:t>
      </w:r>
    </w:p>
    <w:p>
      <w:pPr/>
      <w:br/>
    </w:p>
    <w:p>
      <w:pPr>
        <w:jc w:val="left"/>
        <w:ind w:left="0" w:right="0" w:firstLine="640"/>
        <w:spacing w:line="288" w:lineRule="auto"/>
      </w:pPr>
      <w:r>
        <w:rPr>
          <w:sz w:val="28"/>
          <w:szCs w:val="28"/>
        </w:rPr>
        <w:t xml:space="preserve">一名党员的人生价值就在于是否能够为人民服务，是否满足党和人民对中国共产党人的要求与需要。既然我们决定加入中国共产党，并自愿递交了入党申请书，成为积极分子，就该不断追求思想上的先进，自党参加党组织的各项有意义的活动。最重要的是在生活、学习、工作中自觉要求自己努力进取，起到良好的带头作用。我觉得良好的觉悟性与自觉性是一个入党积极分子必备的素质。同时，在许多问题上，我们要学会自决：大方面，由于受国外敌对势力和国内市场经济消极因素的影响，再加上当代青年大学生长期生活在富足的环境中，确实有一部分人的人生观扭曲了，价值观错位了，心底的防线溃退了，出现了是非混淆，道德缺失，甚至违法乱纪的现向。所以，我们应该正确看待问题，理性决定，我们应抵制任何不法行径，抵制社会不良风气的影响，克服自身存在的缺点和弱点。小方面，作为一名合格的大学生，应该有明确的奋斗目标，把握好自己的前程，不随波逐流，人云亦云;能独立思考，不受他人摆布，自主决定。</w:t>
      </w:r>
    </w:p>
    <w:p>
      <w:pPr/>
      <w:br/>
    </w:p>
    <w:p>
      <w:pPr>
        <w:jc w:val="left"/>
        <w:ind w:left="0" w:right="0" w:firstLine="640"/>
        <w:spacing w:line="288" w:lineRule="auto"/>
      </w:pPr>
      <w:r>
        <w:rPr>
          <w:sz w:val="28"/>
          <w:szCs w:val="28"/>
        </w:rPr>
        <w:t xml:space="preserve">想要做到这些，就必须时刻加强学习，时刻严以律己，时刻警钟长鸣，从“小事”防起，努力从以下三方面自律。</w:t>
      </w:r>
    </w:p>
    <w:p>
      <w:pPr/>
      <w:br/>
    </w:p>
    <w:p>
      <w:pPr>
        <w:jc w:val="left"/>
        <w:ind w:left="0" w:right="0" w:firstLine="640"/>
        <w:spacing w:line="288" w:lineRule="auto"/>
      </w:pPr>
      <w:r>
        <w:rPr>
          <w:sz w:val="28"/>
          <w:szCs w:val="28"/>
        </w:rPr>
        <w:t xml:space="preserve">一是必须加强学习，筑牢理想信念。要认真学习党的政治理论、历史和党的优良传统，不断增强党的宗旨意识和党性原则。深刻了解党曲折艰辛的发展历程和伟大光辉的业绩，勤俭节约，艰苦奋斗，密切联系群众等优良传统、作风，从而坚定建设中国特色社会主义的信心，增强做好工作的决心;要认真学习哲学、社会科学、自然科学，不断丰富各种科学知识，拓宽知识面，开阔眼界，增强对事物的鉴别能力和判断能力;还要学习××、××等先进人物的事迹，用他们的感人事迹不断鞭策自己，查找差距，提高觉悟。</w:t>
      </w:r>
    </w:p>
    <w:p>
      <w:pPr/>
      <w:br/>
    </w:p>
    <w:p>
      <w:pPr>
        <w:jc w:val="left"/>
        <w:ind w:left="0" w:right="0" w:firstLine="640"/>
        <w:spacing w:line="288" w:lineRule="auto"/>
      </w:pPr>
      <w:r>
        <w:rPr>
          <w:sz w:val="28"/>
          <w:szCs w:val="28"/>
        </w:rPr>
        <w:t xml:space="preserve">二是必须处理好四种关系。当前是开放的时代，各种形形色色的腐败都使每一名党员干部面临着考验，这就要在提高道德修养的同时，坚持自重、自警、自省、自立。为此，在新的形势下，党员领导干部要处理好四种关系，即：处理好自律与他律的关系，模范的遵守纪律规定，自觉接受各种监督，保持严谨的生活态度和生活作风;处理好个人利益与国家利益的关系，使个人利益必须在保证和发展社会整体利益的前提下来实现;处理好与亲朋好友的关系，身边的人，无论是配偶、子女、亲戚、朋友还是下属，都不能给他们留有优越的感觉和幻想的空间，教他们踏踏实实做事、老老实实做人，不允许他们利用本人的影响谋取私利;处理好奉献与索取的关系，真正体现出党员领导干部“平时看出来，关键时站出来，利益前让出来，危难时豁出来”的气魄。</w:t>
      </w:r>
    </w:p>
    <w:p>
      <w:pPr/>
      <w:br/>
    </w:p>
    <w:p>
      <w:pPr>
        <w:jc w:val="left"/>
        <w:ind w:left="0" w:right="0" w:firstLine="640"/>
        <w:spacing w:line="288" w:lineRule="auto"/>
      </w:pPr>
      <w:r>
        <w:rPr>
          <w:sz w:val="28"/>
          <w:szCs w:val="28"/>
        </w:rPr>
        <w:t xml:space="preserve">三是必须加强自我约束意识。“勤生明、廉生威”的道理谁都懂，个人的廉洁主要来自自律，而作为一个单位就要以“四严”来管理，即从严要求，从严规范，从严监督，从严查处来规范和强化自律行为。通过不断的廉政学习教育，未雨绸缪，形成“不去为”的教育机制;建立严格的规章制度，形成“不能为”的防范机制;培养廉洁为荣、腐败为耻的风气和氛围，形成“不愿为”的自律机制;严肃查处违纪违法行为，形成“不敢为”的惩戒机制。</w:t>
      </w:r>
    </w:p>
    <w:p>
      <w:pPr/>
      <w:br/>
    </w:p>
    <w:p>
      <w:pPr>
        <w:jc w:val="left"/>
        <w:ind w:left="0" w:right="0" w:firstLine="640"/>
        <w:spacing w:line="288" w:lineRule="auto"/>
      </w:pPr>
      <w:r>
        <w:rPr>
          <w:sz w:val="28"/>
          <w:szCs w:val="28"/>
        </w:rPr>
        <w:t xml:space="preserve">“以铜镜为鉴，可以正衣冠，以人为鉴，可以知得失，以史为鉴，可以知兴衰”。加强党风廉政建设工作如一面明镜，让每一位党员发现自己的不足和差距;如一声警钟，时时提醒着我们，催人奋进;更如脚上的明灯，为我们指明了应当追求的方向。</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时间：XX年**月**日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