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廉政文化进校园研讨会讲话稿（精选4篇）</w:t>
      </w:r>
      <w:bookmarkEnd w:id="2"/>
    </w:p>
    <w:p>
      <w:pPr/>
      <w:br/>
    </w:p>
    <w:p>
      <w:pPr/>
      <w:r>
        <w:rPr>
          <w:color w:val="red"/>
          <w:sz w:val="32"/>
          <w:szCs w:val="32"/>
          <w:b w:val="1"/>
          <w:bCs w:val="1"/>
        </w:rPr>
        <w:t xml:space="preserve">篇1：廉政文化进校园研讨会讲话稿</w:t>
      </w:r>
    </w:p>
    <w:p>
      <w:pPr/>
      <w:br/>
    </w:p>
    <w:p>
      <w:pPr>
        <w:jc w:val="left"/>
        <w:ind w:left="0" w:right="0" w:firstLine="640"/>
        <w:spacing w:line="288" w:lineRule="auto"/>
      </w:pPr>
      <w:r>
        <w:rPr>
          <w:sz w:val="28"/>
          <w:szCs w:val="28"/>
        </w:rPr>
        <w:t xml:space="preserve">很高兴受邀参加廉政文化进校园研讨会。刚才，我们听取了5所学校的典型经验介绍，都很好，他们的做法和成效值得肯定和表扬，更值得大家学习和借鉴。州教育局就下一步的工作也作了具体部署和安排。这充分说明，教育局党组对贯彻落实州委“十个全覆盖”文件精神，认识到位、措施得力、工作扎实，一步一个脚印向前推进。</w:t>
      </w:r>
    </w:p>
    <w:p>
      <w:pPr/>
      <w:br/>
    </w:p>
    <w:p>
      <w:pPr>
        <w:jc w:val="left"/>
        <w:ind w:left="0" w:right="0" w:firstLine="640"/>
        <w:spacing w:line="288" w:lineRule="auto"/>
      </w:pPr>
      <w:r>
        <w:rPr>
          <w:sz w:val="28"/>
          <w:szCs w:val="28"/>
        </w:rPr>
        <w:t xml:space="preserve">近几年来，州教育局以忠孝雅诚主题教育活动为载体，在全州中小学校、职业技术学校，开展了一系列形式多样、特色鲜明、成效显著的廉政文化教育活动，引起州内外及社会的广泛关注。为此，州教育局、教科院的同志们全心投入，做了大量的工作，值得肯定。在此，我强调以下几点：</w:t>
      </w:r>
    </w:p>
    <w:p>
      <w:pPr/>
      <w:br/>
    </w:p>
    <w:p>
      <w:pPr>
        <w:jc w:val="left"/>
        <w:ind w:left="0" w:right="0" w:firstLine="640"/>
        <w:spacing w:line="288" w:lineRule="auto"/>
      </w:pPr>
      <w:r>
        <w:rPr>
          <w:sz w:val="28"/>
          <w:szCs w:val="28"/>
        </w:rPr>
        <w:t xml:space="preserve">1．认真学习，统一思想，充分认识开展廉政文化进校园活动的重要性</w:t>
      </w:r>
    </w:p>
    <w:p>
      <w:pPr/>
      <w:br/>
    </w:p>
    <w:p>
      <w:pPr>
        <w:jc w:val="left"/>
        <w:ind w:left="0" w:right="0" w:firstLine="640"/>
        <w:spacing w:line="288" w:lineRule="auto"/>
      </w:pPr>
      <w:r>
        <w:rPr>
          <w:sz w:val="28"/>
          <w:szCs w:val="28"/>
        </w:rPr>
        <w:t xml:space="preserve">我国目前正处于社会转型时期，国际国内形势的深刻变化使青少年学生面临着大量西方文化思潮和价值观念的冲击，社会上一些消极腐朽的思想观念和侵害公众利益的腐败现象，对青少年学生造成了不利的影响。近些年来社会上部分人的价值观念由痛恨腐败转变成羡慕腐败，这些不健康的思想意识对中小学生产生的消极影响不可低估。我国18岁以下的未成年人约有3.67亿，占总人口的28％。他们既是国家未来的主人翁，也是将来公职人员的后备军以及与政府打交道的行为主体。正因为如此，他们成年之后，对于公共权力问题的基本立场和态度，决定了他们将来在国家的廉政建设中究竟能够成为一支建设性的力量，还是会变成一支破坏性的力量，因此中小学的廉政文化教育既是着眼于学生品德发展的考虑，更是着眼于国家和社会未来前途的考虑。</w:t>
      </w:r>
    </w:p>
    <w:p>
      <w:pPr/>
      <w:br/>
    </w:p>
    <w:p>
      <w:pPr>
        <w:jc w:val="left"/>
        <w:ind w:left="0" w:right="0" w:firstLine="640"/>
        <w:spacing w:line="288" w:lineRule="auto"/>
      </w:pPr>
      <w:r>
        <w:rPr>
          <w:sz w:val="28"/>
          <w:szCs w:val="28"/>
        </w:rPr>
        <w:t xml:space="preserve">我们要认真学习胡锦涛总书记等中央领导同志关于廉政文化建设的一系列重要论述，学习省州关于廉政文化建设的文件精神，这些重要讲话及文件对廉政文化建设提出了明确要求，指出了学校廉政文化教育工作的重要内容、总体目标和责任主体。我们要认真学习、深刻领会，坚决贯彻执行。</w:t>
      </w:r>
    </w:p>
    <w:p>
      <w:pPr/>
      <w:br/>
    </w:p>
    <w:p>
      <w:pPr>
        <w:jc w:val="left"/>
        <w:ind w:left="0" w:right="0" w:firstLine="640"/>
        <w:spacing w:line="288" w:lineRule="auto"/>
      </w:pPr>
      <w:r>
        <w:rPr>
          <w:sz w:val="28"/>
          <w:szCs w:val="28"/>
        </w:rPr>
        <w:t xml:space="preserve">2．遵循规律，突出重点，增强教育的针对性和实效性</w:t>
      </w:r>
    </w:p>
    <w:p>
      <w:pPr/>
      <w:br/>
    </w:p>
    <w:p>
      <w:pPr>
        <w:jc w:val="left"/>
        <w:ind w:left="0" w:right="0" w:firstLine="640"/>
        <w:spacing w:line="288" w:lineRule="auto"/>
      </w:pPr>
      <w:r>
        <w:rPr>
          <w:sz w:val="28"/>
          <w:szCs w:val="28"/>
        </w:rPr>
        <w:t xml:space="preserve">中小学的廉政文化教育要根据学生认知发展的心理特点和规律，分层次地梯次安排教育内容，以活动为载体，让学生通过积极的参与和体验，促进廉洁品质的形成和发展。州教育局组织专家先后公开出版了《忠孝雅诚主题教育读本》、《忠孝雅诚经典诗文诵读作品选》（一）（二）三本专题教育书籍，全州及各县市也分学段逐级开展了系列活动，效果非常好。忠孝雅诚主题教育系列活动是廉政文化进学校的核心内容，主要形式。希望今后州县各部门、各学校加强研究、创新形式，利用好已经出版及和即将出版的忠孝雅诚主题教育著作，继续开展丰富多彩的教育活动，让师生在体验、感悟的同时得到教育和熏陶。</w:t>
      </w:r>
    </w:p>
    <w:p>
      <w:pPr/>
      <w:br/>
    </w:p>
    <w:p>
      <w:pPr>
        <w:jc w:val="left"/>
        <w:ind w:left="0" w:right="0" w:firstLine="640"/>
        <w:spacing w:line="288" w:lineRule="auto"/>
      </w:pPr>
      <w:r>
        <w:rPr>
          <w:sz w:val="28"/>
          <w:szCs w:val="28"/>
        </w:rPr>
        <w:t xml:space="preserve">一是继续以忠孝雅诚主题教育为重点，分层逐级开展廉政文化教育活动。今年的重点是通过师生同唱忠孝雅诚歌曲，促进学校廉政文化教育。首先，各部门、各学校要广泛动员，营造氛围，使广大师生充分认识活动的重要意义。其次，要在高度自愿的前提下，师生自愿订阅《忠孝雅诚歌曲大家唱》。最后，精心组织师生学唱传唱忠孝雅诚歌曲，分层逐级开展演唱比赛、抒发感悟等形式多样的活动，以积极、健康、高雅的格调,丰富师生的文化娱乐生活,提升和陶冶师生的思想品质和道德情操。</w:t>
      </w:r>
    </w:p>
    <w:p>
      <w:pPr/>
      <w:br/>
    </w:p>
    <w:p>
      <w:pPr>
        <w:jc w:val="left"/>
        <w:ind w:left="0" w:right="0" w:firstLine="640"/>
        <w:spacing w:line="288" w:lineRule="auto"/>
      </w:pPr>
      <w:r>
        <w:rPr>
          <w:sz w:val="28"/>
          <w:szCs w:val="28"/>
        </w:rPr>
        <w:t xml:space="preserve">二是整合教育资源，开展好系列教育活动，强化师生廉政意识。要充分运用语文、思想品德、社会、历史、政治、音乐、美术等学科教材中蕴涵的丰富的廉洁教育的内容，有意识的挖掘、利用教育的资源，使学生既学到文化知识，又受到廉政文化的熏陶；要引导学生在《忠孝雅诚主题教育读本》、《忠孝雅诚经典诗文诵读作品选》等著作中挑选、阅读古今中外清正廉洁的故事、格言、图片和漫画并撰写读后感、随笔；结合学生实际，通过组织学生参观访问历史博物馆、伟人故居、烈士陵园、红军遗址，开展对先进人物、英模、劳模的采访和进行社会调查，参加公益活动等，培养学生的高尚情操，引导学生做一个勤俭节约、诚实正直，乐于奉献，知荣知耻，敬廉崇洁的人。</w:t>
      </w:r>
    </w:p>
    <w:p>
      <w:pPr/>
      <w:br/>
    </w:p>
    <w:p>
      <w:pPr>
        <w:jc w:val="left"/>
        <w:ind w:left="0" w:right="0" w:firstLine="640"/>
        <w:spacing w:line="288" w:lineRule="auto"/>
      </w:pPr>
      <w:r>
        <w:rPr>
          <w:sz w:val="28"/>
          <w:szCs w:val="28"/>
        </w:rPr>
        <w:t xml:space="preserve">3．加强管理，扩大宣传，确保廉政文化进校园工作落到实处</w:t>
      </w:r>
    </w:p>
    <w:p>
      <w:pPr/>
      <w:br/>
    </w:p>
    <w:p>
      <w:pPr>
        <w:jc w:val="left"/>
        <w:ind w:left="0" w:right="0" w:firstLine="640"/>
        <w:spacing w:line="288" w:lineRule="auto"/>
      </w:pPr>
      <w:r>
        <w:rPr>
          <w:sz w:val="28"/>
          <w:szCs w:val="28"/>
        </w:rPr>
        <w:t xml:space="preserve">廉政文化进校园活动能不能全面推广，能不能持久开展，能不能真正取得实效，我们在座各单位、各部门的领导是关键。各县市纪检、监察部门，教育行政部门，各中小学、职业技术学校校长都要高度重视这项工作，成立专门工作机构，明确责任分工，做到一把手亲自抓、负总责，分管领导具体抓，层层落实，切实抓好此项工作。</w:t>
      </w:r>
    </w:p>
    <w:p>
      <w:pPr/>
      <w:br/>
    </w:p>
    <w:p>
      <w:pPr>
        <w:jc w:val="left"/>
        <w:ind w:left="0" w:right="0" w:firstLine="640"/>
        <w:spacing w:line="288" w:lineRule="auto"/>
      </w:pPr>
      <w:r>
        <w:rPr>
          <w:sz w:val="28"/>
          <w:szCs w:val="28"/>
        </w:rPr>
        <w:t xml:space="preserve">州、县市教育局要加强管理，将廉政文化教育活动开展情况与学校、教师年度实绩考核挂钩，定期开展检查督促及总结表彰活动，鼓励先进，鞭策后进，确保活动取得实实在在的效果。</w:t>
      </w:r>
    </w:p>
    <w:p>
      <w:pPr/>
      <w:br/>
    </w:p>
    <w:p>
      <w:pPr>
        <w:jc w:val="left"/>
        <w:ind w:left="0" w:right="0" w:firstLine="640"/>
        <w:spacing w:line="288" w:lineRule="auto"/>
      </w:pPr>
      <w:r>
        <w:rPr>
          <w:sz w:val="28"/>
          <w:szCs w:val="28"/>
        </w:rPr>
        <w:t xml:space="preserve">开展“廉政文化进校园”活动是一项系统工程，需要全社会理解，更需要相关部门的关心配合与支持。因此，我们要注意整合家庭、学校、社区等各方面的力量，取得他们的支持，主动配合，更好地开展活动。同时，要大力宣传活动中涌现出来的先进典型的经验、事迹，扩大活动的社会影响力，营造良好的社会氛围。</w:t>
      </w:r>
    </w:p>
    <w:p>
      <w:pPr/>
      <w:br/>
    </w:p>
    <w:p>
      <w:pPr>
        <w:jc w:val="left"/>
        <w:ind w:left="0" w:right="0" w:firstLine="640"/>
        <w:spacing w:line="288" w:lineRule="auto"/>
      </w:pPr>
      <w:r>
        <w:rPr>
          <w:sz w:val="28"/>
          <w:szCs w:val="28"/>
        </w:rPr>
        <w:t xml:space="preserve">同志们，“廉政文化进校园”工作不仅是反腐倡廉的重要组成部分，同时也是开展未成年人思想道德教育的又一新举措，又是一件意义深远，责任重大的工程。让我们齐心协力，共同把这项工作抓实、抓好、抓出成效。</w:t>
      </w:r>
    </w:p>
    <w:p>
      <w:pPr/>
      <w:br/>
    </w:p>
    <w:p>
      <w:pPr/>
      <w:r>
        <w:rPr>
          <w:color w:val="red"/>
          <w:sz w:val="32"/>
          <w:szCs w:val="32"/>
          <w:b w:val="1"/>
          <w:bCs w:val="1"/>
        </w:rPr>
        <w:t xml:space="preserve">篇2：廉政文化进校园研讨会讲话稿</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为了贯彻落实省、市、区纪检监察宣教工作座谈会议精神，由区纪检委、区教育局共同发起的，在全区中小学中开展的“廉政文化进校园”活动今天正式启动了，这是我区反腐倡廉工作的一件大事，也是加强教师职业道德建设和未成年人思想道德建设的一件大事。我校作为此项活动的示范单位，下面，我就搞好此项活动讲几点意见：</w:t>
      </w:r>
    </w:p>
    <w:p>
      <w:pPr/>
      <w:br/>
    </w:p>
    <w:p>
      <w:pPr>
        <w:jc w:val="left"/>
        <w:ind w:left="0" w:right="0" w:firstLine="640"/>
        <w:spacing w:line="288" w:lineRule="auto"/>
      </w:pPr>
      <w:r>
        <w:rPr>
          <w:sz w:val="28"/>
          <w:szCs w:val="28"/>
        </w:rPr>
        <w:t xml:space="preserve">一、高度重视，充分认识开展“廉政文化进校园”活动的重大意义。</w:t>
      </w:r>
    </w:p>
    <w:p>
      <w:pPr/>
      <w:br/>
    </w:p>
    <w:p>
      <w:pPr>
        <w:jc w:val="left"/>
        <w:ind w:left="0" w:right="0" w:firstLine="640"/>
        <w:spacing w:line="288" w:lineRule="auto"/>
      </w:pPr>
      <w:r>
        <w:rPr>
          <w:sz w:val="28"/>
          <w:szCs w:val="28"/>
        </w:rPr>
        <w:t xml:space="preserve">我国教育的改革和发展,关系到21世纪我国综合国力的提高和现代化目标的实现，关系到社会主义祖国的前途与命运。对人民教师，我们不仅提倡对教育事业的献身精神，更注重强调教师的义务感和责任意识。“学高为师，身正为范”，在当前形势下，要特别强调“廉洁从教”，每位教师都要遵守职业道德，坚守高尚情操，发扬奉献精神，自觉抵制社会不良风气影响。今天，党和政府高度重视教育工作，千方百计提高教师待遇，教师工作已成为被人羡慕，受人尊重的职业。我们没有理由不珍惜自己的工作，不维护自己的形象。青少年儿童是未来社会的建设者，也是今后各条战线的主力军，提前对他们进行廉洁教育十分必要，也非常重要。他们正处于身心发育、人生观价值观形成的重要时期，很容易受腐朽现象的侵蚀，而且这种不良意识一旦形成，以后就难以纠正。现在，某些电视节目充斥着对灯红酒绿生活的渲染，部分书刊上堆积着对奢侈生活的描写，生活中耳濡目染的也是父辈们的“迎来送往”。在这种环境下，如果不对他们进行正确的引导和提醒，很多孩子便会照搬成年人的某些行为，从而埋下隐患。让他们从小接受廉政文化教育，是对未成年人思想道德教育建设方面采取的一项新举措，也是新形势下学校德育工作的一项新课题，对于青少年从小具有抵抗腐败的免疫力，确保健康成长，对于今后社会的大发展都具有战略意义。中共中央颁发的《建立健全教育、制度、监督并重的惩治和预防腐败体制实施纲要》特别指出，要把廉政教育作为青少年思想道德教育的重要内容，培养青少年正确的价值观念和高尚的道德情操，这标志着“廉政文化进校园”已正式纳入我国反腐倡廉教育的格局。我们要通过廉政文化进校园这样一种有效的形式，使每位教师，都能廉洁从教，为人师表，以自己高尚品行和聪明智慧，教书育人，提高学生全面素质，将自己的美好形象永远留在学生的心坎里；使青少年儿童从小家就懂得什么是真善美，什么是假恶丑，从而逐步懂得做什么样的人，怎样做人，真正确立正确的世界观、人生观和价值观。大家一定要高度重视此项活动，充分认识活动的重要性和必要性，将其作为加强学校师德建设和德育工作的一项重要工作，以高度的责任感和历史使命感做好此项工作。</w:t>
      </w:r>
    </w:p>
    <w:p>
      <w:pPr/>
      <w:br/>
    </w:p>
    <w:p>
      <w:pPr>
        <w:jc w:val="left"/>
        <w:ind w:left="0" w:right="0" w:firstLine="640"/>
        <w:spacing w:line="288" w:lineRule="auto"/>
      </w:pPr>
      <w:r>
        <w:rPr>
          <w:sz w:val="28"/>
          <w:szCs w:val="28"/>
        </w:rPr>
        <w:t xml:space="preserve">二、精心组织，确保“廉政文化进校园”活动抓出实效</w:t>
      </w:r>
    </w:p>
    <w:p>
      <w:pPr/>
      <w:br/>
    </w:p>
    <w:p>
      <w:pPr>
        <w:jc w:val="left"/>
        <w:ind w:left="0" w:right="0" w:firstLine="640"/>
        <w:spacing w:line="288" w:lineRule="auto"/>
      </w:pPr>
      <w:r>
        <w:rPr>
          <w:sz w:val="28"/>
          <w:szCs w:val="28"/>
        </w:rPr>
        <w:t xml:space="preserve">此次活动的具体内容是以“五个一”为主要内容的校园廉政文化创建活动、廉政作品征集活动。要求各学校在领导班子中召开一次以反腐倡廉为主题的民主生活会、在校园中开辟一个反腐倡廉的专栏、在教师中举办一次以“爱岗敬业、廉洁从教”为主题的论文征集活动、在师生中举办一次以“崇廉敬洁”为主题的优秀作品展览活动、组织一次创编廉政格言及从政警言活动。活动要突出三个环节，精心组织，科学安排，确保实效。</w:t>
      </w:r>
    </w:p>
    <w:p>
      <w:pPr/>
      <w:br/>
    </w:p>
    <w:p>
      <w:pPr>
        <w:jc w:val="left"/>
        <w:ind w:left="0" w:right="0" w:firstLine="640"/>
        <w:spacing w:line="288" w:lineRule="auto"/>
      </w:pPr>
      <w:r>
        <w:rPr>
          <w:sz w:val="28"/>
          <w:szCs w:val="28"/>
        </w:rPr>
        <w:t xml:space="preserve">（一）是抓好领导。学校领导要带头落实廉洁自律规定，提高廉洁勤政的自觉性，做廉洁勤政的模范，要珍惜自己的政治前途，加强自身道德修养，正确对待权力，正确对待苦乐，正确对待工作的艰巨性，老老实实做事，清清白白做官，堂堂正正做人，为党的教育事业贡献力量。</w:t>
      </w:r>
    </w:p>
    <w:p>
      <w:pPr/>
      <w:br/>
    </w:p>
    <w:p>
      <w:pPr>
        <w:jc w:val="left"/>
        <w:ind w:left="0" w:right="0" w:firstLine="640"/>
        <w:spacing w:line="288" w:lineRule="auto"/>
      </w:pPr>
      <w:r>
        <w:rPr>
          <w:sz w:val="28"/>
          <w:szCs w:val="28"/>
        </w:rPr>
        <w:t xml:space="preserve">（二）是抓好教师。廉洁,是教师职业的本质要求,是教师形象的感人魅力。现代教育家陶行知先生，“捧着一颗心来，不带半根草去”。把毕生精力都献给了劳苦大众的教育事业,身后竞没有留下一丝家产。全体教师，要以“点燃自己,照亮学生”的红烛精神，教书育人，忠于职守，辛勤耕耘，甘于奉献，要通过廉政文化进校园活动，从思想深处认识到加强教师职业道德建设和廉洁从教的重要性，在全校教师中兴起和倡导“廉洁从教为荣”的良好风尚。</w:t>
      </w:r>
    </w:p>
    <w:p>
      <w:pPr/>
      <w:br/>
    </w:p>
    <w:p>
      <w:pPr>
        <w:jc w:val="left"/>
        <w:ind w:left="0" w:right="0" w:firstLine="640"/>
        <w:spacing w:line="288" w:lineRule="auto"/>
      </w:pPr>
      <w:r>
        <w:rPr>
          <w:sz w:val="28"/>
          <w:szCs w:val="28"/>
        </w:rPr>
        <w:t xml:space="preserve">（三）是抓好学生。要将青少年廉洁教育活动纳入学校德育建设整体规划，根据人生的主题启蒙化、严肃的课题情感化、单一的说教艺术化、不同的年龄层次化的教育原则，形成坚实载体；要通过班会、团队会、黑板报、橱窗、征文、开通网页等多种形式，精心设计寓教于乐的活动载体，营造校园“崇廉”氛围；要重视开展“小手拉大手”活动，发挥“崇廉”教育的社会辐射功能，让家长通过孩子了解廉政文化，教育家长重视言传身教和整个家庭健康向上对孩子的作用，时刻注意自己的言行，清清白白做人，干干净净做事，为孩子做榜样，确保活动的实际效果。</w:t>
      </w:r>
    </w:p>
    <w:p>
      <w:pPr/>
      <w:br/>
    </w:p>
    <w:p>
      <w:pPr>
        <w:jc w:val="left"/>
        <w:ind w:left="0" w:right="0" w:firstLine="640"/>
        <w:spacing w:line="288" w:lineRule="auto"/>
      </w:pPr>
      <w:r>
        <w:rPr>
          <w:sz w:val="28"/>
          <w:szCs w:val="28"/>
        </w:rPr>
        <w:t xml:space="preserve">三、加强领导，将“廉政文化进校园”活动落在实处</w:t>
      </w:r>
    </w:p>
    <w:p>
      <w:pPr/>
      <w:br/>
    </w:p>
    <w:p>
      <w:pPr>
        <w:jc w:val="left"/>
        <w:ind w:left="0" w:right="0" w:firstLine="640"/>
        <w:spacing w:line="288" w:lineRule="auto"/>
      </w:pPr>
      <w:r>
        <w:rPr>
          <w:sz w:val="28"/>
          <w:szCs w:val="28"/>
        </w:rPr>
        <w:t xml:space="preserve">“廉政文化进校园”活动是反腐倡廉和学校道德教育的重要组成部分，各部门要将此项活动作为反腐倡廉的一项重要工作抓紧抓实，使这次活动成为提高师生素质、陶冶师生情操、净化师生心灵的过程。要加强对此项活动的领导，充分发挥德育干部、班主任、学生干部的作用，积极动员和组织全校师生参加到这次教育活动中来。要制定周密的活动方案，根据学校实际，丰富活动内容、创新教育方法、突出教育特色，确保教育成效，将“廉政文化进校园”活动作为一项经常性工作，抓实、抓细、抓出实效，促进教师职业道德建设和青少年思想道德水平的不断提高。</w:t>
      </w:r>
    </w:p>
    <w:p>
      <w:pPr/>
      <w:br/>
    </w:p>
    <w:p>
      <w:pPr>
        <w:jc w:val="left"/>
        <w:ind w:left="0" w:right="0" w:firstLine="640"/>
        <w:spacing w:line="288" w:lineRule="auto"/>
      </w:pPr>
      <w:r>
        <w:rPr>
          <w:sz w:val="28"/>
          <w:szCs w:val="28"/>
        </w:rPr>
        <w:t xml:space="preserve">预祝“廉政文化进校园”活动圆满成功！谢谢大家</w:t>
      </w:r>
    </w:p>
    <w:p>
      <w:pPr/>
      <w:br/>
    </w:p>
    <w:p>
      <w:pPr/>
      <w:r>
        <w:rPr>
          <w:color w:val="red"/>
          <w:sz w:val="32"/>
          <w:szCs w:val="32"/>
          <w:b w:val="1"/>
          <w:bCs w:val="1"/>
        </w:rPr>
        <w:t xml:space="preserve">篇3：廉政文化进校园研讨会讲话稿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大家好!根据学校党委的统一部署，我校开展了“廉政文化进校园”活动。在学校开展此项活动的目的，就是要在广大教师中树立“以廉为荣、以贪为耻”的良好风尚。人们都说“教师是太阳底下最崇高的职业”。教师是受人尊重的，因为他是人类文化、文明的传播者，因为他的职业是神圣的，担负着培育下一代的艰巨任务，因为他是人师，是人之楷模。然而，近来，社会上存在一些腐败现象和拜金主义思想，使得教育行业这块净土也随之受到了影响，出现了一些为师不廉的现象。作为一名教师，如何才能抵制各种诱惑，树立高尚师德，做到廉洁从教。我认为应该从以下三个方面严格要求自己。</w:t>
      </w:r>
    </w:p>
    <w:p>
      <w:pPr/>
      <w:br/>
    </w:p>
    <w:p>
      <w:pPr>
        <w:jc w:val="left"/>
        <w:ind w:left="0" w:right="0" w:firstLine="640"/>
        <w:spacing w:line="288" w:lineRule="auto"/>
      </w:pPr>
      <w:r>
        <w:rPr>
          <w:sz w:val="28"/>
          <w:szCs w:val="28"/>
        </w:rPr>
        <w:t xml:space="preserve">一、坚守高尚情操，发扬奉献精神，用高尚的人格魅力去感染每一个学生。</w:t>
      </w:r>
    </w:p>
    <w:p>
      <w:pPr/>
      <w:br/>
    </w:p>
    <w:p>
      <w:pPr>
        <w:jc w:val="left"/>
        <w:ind w:left="0" w:right="0" w:firstLine="640"/>
        <w:spacing w:line="288" w:lineRule="auto"/>
      </w:pPr>
      <w:r>
        <w:rPr>
          <w:sz w:val="28"/>
          <w:szCs w:val="28"/>
        </w:rPr>
        <w:t xml:space="preserve">我国现代教育家陶行知先生，一身执教，持俭守节，他捧着一颗心来，不带半根草去。他的这种高尚的人格魅力，为学子们所敬重，为学子们所效仿，成为中国现代史上垂范世人的楷模。他的高尚情操所产生的道德影响力，深刻地影响了一代又一代学生的道德情感和精神世界。相反，近几来，有些人把教育作为营利性活动，把赚钱当作一切活动的出发点，对教育事业和教师形象带来严重的负面影响。</w:t>
      </w:r>
    </w:p>
    <w:p>
      <w:pPr/>
      <w:br/>
    </w:p>
    <w:p>
      <w:pPr>
        <w:jc w:val="left"/>
        <w:ind w:left="0" w:right="0" w:firstLine="640"/>
        <w:spacing w:line="288" w:lineRule="auto"/>
      </w:pPr>
      <w:r>
        <w:rPr>
          <w:sz w:val="28"/>
          <w:szCs w:val="28"/>
        </w:rPr>
        <w:t xml:space="preserve">教育本身作为一种育人活动，不能用经济活动规律取代教育活动规律，不把育人过程等同于商品交换过程。教师要做到廉洁从教，就是要在整个教育教学生涯中坚守高尚情操，发扬奉献精神，自觉抵制社会不良风气影响，不利用职务之便谋取私利。而教师要坚守高尚情操，发扬奉献精神，就要努力树立正确的“义利观”，也就是要坚持大义为先，不图私利，要抵制金钱、名利的诱惑，不乱收费，不向学生推销商品或强迫学生购买复习资料、教捕读物等。不贪受学生及激的财物，不贪占集体与他人的财物。</w:t>
      </w:r>
    </w:p>
    <w:p>
      <w:pPr/>
      <w:br/>
    </w:p>
    <w:p>
      <w:pPr>
        <w:jc w:val="left"/>
        <w:ind w:left="0" w:right="0" w:firstLine="640"/>
        <w:spacing w:line="288" w:lineRule="auto"/>
      </w:pPr>
      <w:r>
        <w:rPr>
          <w:sz w:val="28"/>
          <w:szCs w:val="28"/>
        </w:rPr>
        <w:t xml:space="preserve">二、倾注情感，公正执教，用无私的爱关怀每一个孩子</w:t>
      </w:r>
    </w:p>
    <w:p>
      <w:pPr/>
      <w:br/>
    </w:p>
    <w:p>
      <w:pPr>
        <w:jc w:val="left"/>
        <w:ind w:left="0" w:right="0" w:firstLine="640"/>
        <w:spacing w:line="288" w:lineRule="auto"/>
      </w:pPr>
      <w:r>
        <w:rPr>
          <w:sz w:val="28"/>
          <w:szCs w:val="28"/>
        </w:rPr>
        <w:t xml:space="preserve">教师在教育教学活动中要公平、公正地对待每一个学生，做到公正执教，这是廉洁从教的基础。教师决不能因学生性别、智能、家庭状况、学生激等差异而采取不同的态度和情感模式。教师从教的公正性，充分反映了教师人格的崇高性。</w:t>
      </w:r>
    </w:p>
    <w:p>
      <w:pPr/>
      <w:br/>
    </w:p>
    <w:p>
      <w:pPr>
        <w:jc w:val="left"/>
        <w:ind w:left="0" w:right="0" w:firstLine="640"/>
        <w:spacing w:line="288" w:lineRule="auto"/>
      </w:pPr>
      <w:r>
        <w:rPr>
          <w:sz w:val="28"/>
          <w:szCs w:val="28"/>
        </w:rPr>
        <w:t xml:space="preserve">对转化后进生，教师一要有爱心，二要有信心，三要有耐心。仔细分析学生存在的问题，找到学生身上哪怕是很小的一个闪光点，多加表扬，拉近学生与教师之间的距离。同时，还要针对不同学生的不同问题，对症下药，积极做好教育引导工作。其实，只要我们用爱心、宽容、理解、人文关怀去善待孩子的每一点错误，适时表扬、鼓励，教给孩子做人的道理，相信每一个孩子都是会取得成功的。我们承诺不讽刺、挖苦、歧视学生，不使用体罚或变相体罚学生的方式教育学生。不以任何理由参与社会办补习班，不搞有偿家教。</w:t>
      </w:r>
    </w:p>
    <w:p>
      <w:pPr/>
      <w:br/>
    </w:p>
    <w:p>
      <w:pPr>
        <w:jc w:val="left"/>
        <w:ind w:left="0" w:right="0" w:firstLine="640"/>
        <w:spacing w:line="288" w:lineRule="auto"/>
      </w:pPr>
      <w:r>
        <w:rPr>
          <w:sz w:val="28"/>
          <w:szCs w:val="28"/>
        </w:rPr>
        <w:t xml:space="preserve">三、严于律己，从我做起，用榜样的力量去教化每一个学生。</w:t>
      </w:r>
    </w:p>
    <w:p>
      <w:pPr/>
      <w:br/>
    </w:p>
    <w:p>
      <w:pPr>
        <w:jc w:val="left"/>
        <w:ind w:left="0" w:right="0" w:firstLine="640"/>
        <w:spacing w:line="288" w:lineRule="auto"/>
      </w:pPr>
      <w:r>
        <w:rPr>
          <w:sz w:val="28"/>
          <w:szCs w:val="28"/>
        </w:rPr>
        <w:t xml:space="preserve">作为一名人民教师，言谈举止要文明得体，切实做到严以律已，以身作则。凡是要求学生做到的，自己一定要先做到，要用自己的实际行动去感动学生、带动学生，创良好学习氛围。不仅如此，作为教师还要时时刻刻注重加强自身的职业道德修养，不断学习，不断进步，表里如一，言行一致，坚守高尚的道德情操，真正体现出真善美的形象，用一个高尚美好的人民教师形象去影响学生，熏陶学生，促进学校各项工作有序进行，进而促进社会道德水平的提高，促进社会主义精神文明建设。，</w:t>
      </w:r>
    </w:p>
    <w:p>
      <w:pPr/>
      <w:br/>
    </w:p>
    <w:p>
      <w:pPr/>
      <w:r>
        <w:rPr>
          <w:color w:val="red"/>
          <w:sz w:val="32"/>
          <w:szCs w:val="32"/>
          <w:b w:val="1"/>
          <w:bCs w:val="1"/>
        </w:rPr>
        <w:t xml:space="preserve">篇4：廉政文化进校园研讨会讲话稿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我常常想起这样一句话“廉政是一把琴，可以弹奏一生的幸福；自律是一杯茶，可以品味一世的清香；正气是一支笔，可以写出终身的辉煌；清风是一首歌，可以唱出永恒的欢乐”。如果看到那一幅幅悬挂的格言警句、廉政漫画，那些格言掷地有声、发人深省，漫画诙谐幽默、令人捧腹。这些字幕、格言、漫画,时时刻刻地提醒着我们：廉政文化在学校深入发展，才能培养出一代良好的接班人。</w:t>
      </w:r>
    </w:p>
    <w:p>
      <w:pPr/>
      <w:br/>
    </w:p>
    <w:p>
      <w:pPr>
        <w:jc w:val="left"/>
        <w:ind w:left="0" w:right="0" w:firstLine="640"/>
        <w:spacing w:line="288" w:lineRule="auto"/>
      </w:pPr>
      <w:r>
        <w:rPr>
          <w:sz w:val="28"/>
          <w:szCs w:val="28"/>
        </w:rPr>
        <w:t xml:space="preserve">廉政文化实现了廉政与文化的有机结合，使我们通过文化这一群众喜闻乐见的形式，让廉政教育的内容入眼、入脑、入心，增强了我们对廉政教育的感性认识，从而在思想上、心灵上、意志上、行为上给我们以启迪、感召和力量。廉政文化这朵绽放的奇葩，从它诞生的那天起就散发着醉人的芬芳，它犹如春风，时刻引导着每一位教师向着以廉为荣的方向迈进，它犹如春雨，时刻浇灌着江集二小这盛开的廉洁之花！</w:t>
      </w:r>
    </w:p>
    <w:p>
      <w:pPr/>
      <w:br/>
    </w:p>
    <w:p>
      <w:pPr>
        <w:jc w:val="left"/>
        <w:ind w:left="0" w:right="0" w:firstLine="640"/>
        <w:spacing w:line="288" w:lineRule="auto"/>
      </w:pPr>
      <w:r>
        <w:rPr>
          <w:sz w:val="28"/>
          <w:szCs w:val="28"/>
        </w:rPr>
        <w:t xml:space="preserve">亲爱的老师们、同学们，当你收到1条廉政短信，你会做何感想呢？你的廉洁之心、为师之情、为生之情是不是会在收到短信的刹那间,得到了升华和提高？而这一切，正是我们创新廉政文化载体、增强廉政文化感染力的一个重要组成部分。为了使廉政文化建设置身于教师、扎根于学生，拥有强大的生命力，我们不断创新廉政文化载体，用丰富多彩的主题活动，推动着廉政文化建设向更高水平、更高档次迈进。“读书修德，以德律己”的读书心得交流活动，引导着广大教师读廉文、思廉政、修官德、养正气；“廉政爱心在学校”活动，使每一位教师在“办一件实事、做一件好事、解一件难事”的奉献中得到了廉政熏陶；“说廉事、写廉字、唱廉歌、跳廉舞”活动，鼓励着每位教师淡薄名利、信守平凡，清清白白做人、踏踏实实做事；“树廉政典型，剖析典型腐败案件”活动，有效地增强了广大教师廉洁从政的自律意识；“廉政座右铭”征集活动，让每位教师剖析了自己的内心世界，及时清除了内心深处的不廉洁意识。</w:t>
      </w:r>
    </w:p>
    <w:p>
      <w:pPr/>
      <w:br/>
    </w:p>
    <w:p>
      <w:pPr>
        <w:jc w:val="left"/>
        <w:ind w:left="0" w:right="0" w:firstLine="640"/>
        <w:spacing w:line="288" w:lineRule="auto"/>
      </w:pPr>
      <w:r>
        <w:rPr>
          <w:sz w:val="28"/>
          <w:szCs w:val="28"/>
        </w:rPr>
        <w:t xml:space="preserve">廉政文化建设既有赖于团队的整体拉动，也离不开每个人作用的发挥。在这里，我真诚地期待着我们每一位教师，都能挥洒起自己的豪情，发挥自己的才智，为我们提供寓教于理、寓教于文、寓教于乐、群众喜闻乐见的廉政文化精品，以优秀的廉政文化，展示我们教师队伍良好形象，以赢得社会各界的理解与尊重。</w:t>
      </w:r>
    </w:p>
    <w:p>
      <w:pPr/>
      <w:br/>
    </w:p>
    <w:p>
      <w:pPr>
        <w:jc w:val="left"/>
        <w:ind w:left="0" w:right="0" w:firstLine="640"/>
        <w:spacing w:line="288" w:lineRule="auto"/>
      </w:pPr>
      <w:r>
        <w:rPr>
          <w:sz w:val="28"/>
          <w:szCs w:val="28"/>
        </w:rPr>
        <w:t xml:space="preserve">乘风破浪会有时，直挂云帆济沧海。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2025-12-15T00:07:46+08:00</dcterms:created>
  <dcterms:modified xsi:type="dcterms:W3CDTF">2025-12-15T00:07:46+08:00</dcterms:modified>
</cp:coreProperties>
</file>

<file path=docProps/custom.xml><?xml version="1.0" encoding="utf-8"?>
<Properties xmlns="http://schemas.openxmlformats.org/officeDocument/2006/custom-properties" xmlns:vt="http://schemas.openxmlformats.org/officeDocument/2006/docPropsVTypes"/>
</file>